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B20" w:rsidRDefault="00E22B20" w:rsidP="003175DB">
      <w:pPr>
        <w:jc w:val="center"/>
        <w:rPr>
          <w:rFonts w:ascii="Arial" w:hAnsi="Arial" w:cs="Arial"/>
          <w:b/>
          <w:sz w:val="28"/>
        </w:rPr>
      </w:pPr>
    </w:p>
    <w:p w:rsidR="001454B5" w:rsidRPr="008760D5" w:rsidRDefault="003A049A" w:rsidP="008760D5">
      <w:pPr>
        <w:jc w:val="center"/>
        <w:rPr>
          <w:b/>
          <w:sz w:val="28"/>
        </w:rPr>
      </w:pPr>
      <w:r w:rsidRPr="008760D5">
        <w:rPr>
          <w:b/>
          <w:sz w:val="28"/>
        </w:rPr>
        <w:t>M</w:t>
      </w:r>
      <w:r w:rsidR="003175DB" w:rsidRPr="008760D5">
        <w:rPr>
          <w:b/>
          <w:sz w:val="28"/>
        </w:rPr>
        <w:t>OÇÃO</w:t>
      </w:r>
      <w:r w:rsidR="0044093E" w:rsidRPr="008760D5">
        <w:rPr>
          <w:b/>
          <w:sz w:val="28"/>
        </w:rPr>
        <w:t xml:space="preserve"> DE APOIO</w:t>
      </w:r>
      <w:r w:rsidR="003175DB" w:rsidRPr="008760D5">
        <w:rPr>
          <w:b/>
          <w:sz w:val="28"/>
        </w:rPr>
        <w:t xml:space="preserve"> </w:t>
      </w:r>
      <w:proofErr w:type="gramStart"/>
      <w:r w:rsidRPr="008760D5">
        <w:rPr>
          <w:b/>
          <w:sz w:val="28"/>
        </w:rPr>
        <w:t>N</w:t>
      </w:r>
      <w:r w:rsidR="003175DB" w:rsidRPr="008760D5">
        <w:rPr>
          <w:b/>
          <w:sz w:val="28"/>
        </w:rPr>
        <w:t>.</w:t>
      </w:r>
      <w:r w:rsidRPr="008760D5">
        <w:rPr>
          <w:b/>
          <w:sz w:val="28"/>
        </w:rPr>
        <w:t>º</w:t>
      </w:r>
      <w:proofErr w:type="gramEnd"/>
      <w:r w:rsidR="00823F5F" w:rsidRPr="008760D5">
        <w:rPr>
          <w:b/>
          <w:sz w:val="28"/>
        </w:rPr>
        <w:t xml:space="preserve"> </w:t>
      </w:r>
      <w:r w:rsidR="008760D5" w:rsidRPr="008760D5">
        <w:rPr>
          <w:b/>
          <w:sz w:val="28"/>
        </w:rPr>
        <w:t>03</w:t>
      </w:r>
      <w:r w:rsidR="0044093E" w:rsidRPr="008760D5">
        <w:rPr>
          <w:b/>
          <w:sz w:val="28"/>
        </w:rPr>
        <w:t>/</w:t>
      </w:r>
      <w:r w:rsidR="008111D0" w:rsidRPr="008760D5">
        <w:rPr>
          <w:b/>
          <w:sz w:val="28"/>
        </w:rPr>
        <w:t>2026</w:t>
      </w:r>
    </w:p>
    <w:p w:rsidR="008760D5" w:rsidRPr="008760D5" w:rsidRDefault="008760D5" w:rsidP="008760D5">
      <w:pPr>
        <w:pStyle w:val="NormalWeb"/>
        <w:jc w:val="both"/>
      </w:pPr>
      <w:r w:rsidRPr="008760D5">
        <w:rPr>
          <w:b/>
          <w:bCs/>
        </w:rPr>
        <w:t>ASSUNTO:</w:t>
      </w:r>
      <w:r w:rsidRPr="008760D5">
        <w:t xml:space="preserve"> Moção de Apoio ao projeto de construção e implantação de um Hospital Regional/Municipal no município de Dracena, envolvendo o atendimento da população da Nova Alta Paulista.</w:t>
      </w:r>
    </w:p>
    <w:p w:rsidR="008760D5" w:rsidRPr="008760D5" w:rsidRDefault="008760D5" w:rsidP="008760D5">
      <w:pPr>
        <w:pStyle w:val="NormalWeb"/>
        <w:jc w:val="both"/>
      </w:pPr>
      <w:r w:rsidRPr="008760D5">
        <w:t xml:space="preserve">O </w:t>
      </w:r>
      <w:r w:rsidRPr="008760D5">
        <w:rPr>
          <w:b/>
          <w:bCs/>
        </w:rPr>
        <w:t>VEREADOR Gilmar Ferro de Almeida</w:t>
      </w:r>
      <w:r w:rsidRPr="008760D5">
        <w:t xml:space="preserve">, no uso de suas atribuições legais e regimentais, submete à apreciação do Plenário a presente </w:t>
      </w:r>
      <w:r w:rsidRPr="008760D5">
        <w:rPr>
          <w:b/>
          <w:bCs/>
        </w:rPr>
        <w:t>MOÇÃO DE APOIO</w:t>
      </w:r>
      <w:r w:rsidRPr="008760D5">
        <w:t>, a ser encaminhada ao Excelentíssimo Senhor Governador do Estado de São Paulo, nos seguintes termos:</w:t>
      </w:r>
    </w:p>
    <w:p w:rsidR="008760D5" w:rsidRPr="008760D5" w:rsidRDefault="008760D5" w:rsidP="008760D5">
      <w:pPr>
        <w:pStyle w:val="NormalWeb"/>
        <w:jc w:val="both"/>
      </w:pPr>
      <w:r w:rsidRPr="008760D5">
        <w:rPr>
          <w:b/>
          <w:bCs/>
        </w:rPr>
        <w:t>CONSIDERANDO</w:t>
      </w:r>
      <w:r w:rsidRPr="008760D5">
        <w:t xml:space="preserve"> a iniciativa da Câmara Municipal de Dracena, através do Requerimento nº 607/2026, que pleiteia a construção de uma unidade hospitalar de referência naquela cidade;</w:t>
      </w:r>
    </w:p>
    <w:p w:rsidR="008760D5" w:rsidRPr="008760D5" w:rsidRDefault="008760D5" w:rsidP="008760D5">
      <w:pPr>
        <w:pStyle w:val="NormalWeb"/>
        <w:jc w:val="both"/>
      </w:pPr>
      <w:r w:rsidRPr="008760D5">
        <w:rPr>
          <w:b/>
          <w:bCs/>
        </w:rPr>
        <w:t>CONSIDERANDO</w:t>
      </w:r>
      <w:r w:rsidRPr="008760D5">
        <w:t xml:space="preserve"> que a região da Nova Alta Paulista enfrenta um déficit histórico de leitos e especialidades médicas, obrigando pacientes de Tupi Paulista e cidades vizinhas a enfrentarem longos deslocamentos via sistema CROSS para centros distantes;</w:t>
      </w:r>
    </w:p>
    <w:p w:rsidR="008760D5" w:rsidRPr="008760D5" w:rsidRDefault="008760D5" w:rsidP="008760D5">
      <w:pPr>
        <w:pStyle w:val="NormalWeb"/>
        <w:jc w:val="both"/>
      </w:pPr>
      <w:r w:rsidRPr="008760D5">
        <w:rPr>
          <w:b/>
          <w:bCs/>
        </w:rPr>
        <w:t>CONSIDERANDO</w:t>
      </w:r>
      <w:r w:rsidRPr="008760D5">
        <w:t xml:space="preserve"> que a descentralização da saúde é uma necessidade urgente para garantir a dignidade humana e a agilidade no atendimento de urgência e emergência, o que salva vidas e reduz o sofrimento das famílias;</w:t>
      </w:r>
    </w:p>
    <w:p w:rsidR="008760D5" w:rsidRPr="008760D5" w:rsidRDefault="008760D5" w:rsidP="008760D5">
      <w:pPr>
        <w:pStyle w:val="NormalWeb"/>
        <w:jc w:val="both"/>
      </w:pPr>
      <w:r w:rsidRPr="008760D5">
        <w:rPr>
          <w:b/>
          <w:bCs/>
        </w:rPr>
        <w:t>CONSIDERANDO</w:t>
      </w:r>
      <w:r w:rsidRPr="008760D5">
        <w:t xml:space="preserve"> que Tupi Paulista é um dos municípios que será diretamente beneficiado com a estrutura em Dracena, dada a proximidade geográfica e os laços regionais que nos unem;</w:t>
      </w:r>
    </w:p>
    <w:p w:rsidR="008760D5" w:rsidRPr="008760D5" w:rsidRDefault="008760D5" w:rsidP="008760D5">
      <w:pPr>
        <w:pStyle w:val="NormalWeb"/>
        <w:jc w:val="both"/>
      </w:pPr>
      <w:r w:rsidRPr="008760D5">
        <w:rPr>
          <w:b/>
          <w:bCs/>
        </w:rPr>
        <w:t>A CÂMARA MUNICIPAL DE TUPI PAULISTA</w:t>
      </w:r>
      <w:r w:rsidRPr="008760D5">
        <w:t xml:space="preserve"> manifesta seu </w:t>
      </w:r>
      <w:r w:rsidRPr="008760D5">
        <w:rPr>
          <w:b/>
          <w:bCs/>
        </w:rPr>
        <w:t>TOTAL APOIO</w:t>
      </w:r>
      <w:r w:rsidRPr="008760D5">
        <w:t xml:space="preserve"> à construção e implementação do Hospital Regional em Dracena - SP. Entendemos que este investimento não é apenas um desejo local, mas uma necessidade regional imperativa para o fortalecimento do SUS em nossa microrregião.</w:t>
      </w:r>
    </w:p>
    <w:p w:rsidR="008760D5" w:rsidRPr="008760D5" w:rsidRDefault="008760D5" w:rsidP="008760D5">
      <w:pPr>
        <w:pStyle w:val="NormalWeb"/>
        <w:jc w:val="both"/>
      </w:pPr>
      <w:r w:rsidRPr="008760D5">
        <w:t>Que do aprovado seja dada ciência:</w:t>
      </w:r>
    </w:p>
    <w:p w:rsidR="008760D5" w:rsidRPr="008760D5" w:rsidRDefault="008760D5" w:rsidP="008760D5">
      <w:pPr>
        <w:pStyle w:val="NormalWeb"/>
        <w:numPr>
          <w:ilvl w:val="0"/>
          <w:numId w:val="1"/>
        </w:numPr>
        <w:jc w:val="both"/>
      </w:pPr>
      <w:r w:rsidRPr="008760D5">
        <w:t>Ao Excelentíssimo Senhor Governador do Estado de São Paulo;</w:t>
      </w:r>
    </w:p>
    <w:p w:rsidR="00F50EB9" w:rsidRPr="008760D5" w:rsidRDefault="008760D5" w:rsidP="00362987">
      <w:pPr>
        <w:pStyle w:val="NormalWeb"/>
        <w:numPr>
          <w:ilvl w:val="0"/>
          <w:numId w:val="1"/>
        </w:numPr>
        <w:jc w:val="both"/>
      </w:pPr>
      <w:r w:rsidRPr="008760D5">
        <w:t>À Presidência da Câmara Municipal de Dracena, em solidariedade ao Requerimento nº 607/2026.</w:t>
      </w:r>
    </w:p>
    <w:p w:rsidR="00CB623D" w:rsidRPr="008760D5" w:rsidRDefault="00CB623D" w:rsidP="00362987">
      <w:pPr>
        <w:pStyle w:val="Corpodetexto"/>
        <w:spacing w:after="0"/>
        <w:jc w:val="both"/>
        <w:rPr>
          <w:sz w:val="24"/>
          <w:szCs w:val="24"/>
        </w:rPr>
      </w:pPr>
    </w:p>
    <w:p w:rsidR="003A049A" w:rsidRPr="008760D5" w:rsidRDefault="003A049A" w:rsidP="00F26260">
      <w:pPr>
        <w:jc w:val="center"/>
        <w:rPr>
          <w:sz w:val="24"/>
          <w:szCs w:val="24"/>
        </w:rPr>
      </w:pPr>
      <w:r w:rsidRPr="008760D5">
        <w:rPr>
          <w:sz w:val="24"/>
          <w:szCs w:val="24"/>
        </w:rPr>
        <w:t xml:space="preserve">Sala das Sessões, </w:t>
      </w:r>
      <w:r w:rsidR="008760D5" w:rsidRPr="008760D5">
        <w:rPr>
          <w:sz w:val="24"/>
          <w:szCs w:val="24"/>
        </w:rPr>
        <w:t>19</w:t>
      </w:r>
      <w:r w:rsidR="00C0269A" w:rsidRPr="008760D5">
        <w:rPr>
          <w:sz w:val="24"/>
          <w:szCs w:val="24"/>
        </w:rPr>
        <w:t xml:space="preserve"> </w:t>
      </w:r>
      <w:r w:rsidR="008760D5" w:rsidRPr="008760D5">
        <w:rPr>
          <w:sz w:val="24"/>
          <w:szCs w:val="24"/>
        </w:rPr>
        <w:t>de junho</w:t>
      </w:r>
      <w:r w:rsidRPr="008760D5">
        <w:rPr>
          <w:sz w:val="24"/>
          <w:szCs w:val="24"/>
        </w:rPr>
        <w:t xml:space="preserve"> de 202</w:t>
      </w:r>
      <w:r w:rsidR="005E5A11" w:rsidRPr="008760D5">
        <w:rPr>
          <w:sz w:val="24"/>
          <w:szCs w:val="24"/>
        </w:rPr>
        <w:t>6</w:t>
      </w:r>
      <w:r w:rsidR="0044093E" w:rsidRPr="008760D5">
        <w:rPr>
          <w:sz w:val="24"/>
          <w:szCs w:val="24"/>
        </w:rPr>
        <w:t>.</w:t>
      </w:r>
    </w:p>
    <w:p w:rsidR="00C0269A" w:rsidRDefault="00C0269A" w:rsidP="00C0269A">
      <w:pPr>
        <w:jc w:val="center"/>
        <w:rPr>
          <w:rFonts w:ascii="Arial" w:hAnsi="Arial" w:cs="Arial"/>
        </w:rPr>
      </w:pPr>
    </w:p>
    <w:p w:rsidR="00F26260" w:rsidRDefault="00F26260" w:rsidP="00C0269A">
      <w:pPr>
        <w:jc w:val="center"/>
        <w:rPr>
          <w:rFonts w:ascii="Arial" w:hAnsi="Arial" w:cs="Arial"/>
        </w:rPr>
      </w:pPr>
    </w:p>
    <w:p w:rsidR="00F26260" w:rsidRPr="008760D5" w:rsidRDefault="00F26260" w:rsidP="00C0269A">
      <w:pPr>
        <w:jc w:val="center"/>
        <w:rPr>
          <w:sz w:val="24"/>
          <w:szCs w:val="24"/>
        </w:rPr>
      </w:pPr>
    </w:p>
    <w:p w:rsidR="00F26260" w:rsidRDefault="00F26260" w:rsidP="00C0269A">
      <w:pPr>
        <w:jc w:val="center"/>
        <w:rPr>
          <w:b/>
          <w:sz w:val="24"/>
          <w:szCs w:val="24"/>
        </w:rPr>
      </w:pPr>
    </w:p>
    <w:p w:rsidR="00335676" w:rsidRDefault="00335676" w:rsidP="00C0269A">
      <w:pPr>
        <w:jc w:val="center"/>
        <w:rPr>
          <w:b/>
          <w:sz w:val="24"/>
          <w:szCs w:val="24"/>
        </w:rPr>
      </w:pPr>
    </w:p>
    <w:p w:rsidR="00335676" w:rsidRPr="008760D5" w:rsidRDefault="00335676" w:rsidP="00207839">
      <w:pPr>
        <w:jc w:val="center"/>
        <w:rPr>
          <w:b/>
          <w:sz w:val="24"/>
          <w:szCs w:val="24"/>
        </w:rPr>
      </w:pPr>
    </w:p>
    <w:p w:rsidR="00F26260" w:rsidRPr="008760D5" w:rsidRDefault="008760D5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Gilmar Ferro de Almeida</w:t>
      </w:r>
    </w:p>
    <w:p w:rsidR="00F26260" w:rsidRPr="008760D5" w:rsidRDefault="00F26260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C0269A" w:rsidRDefault="00C0269A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Paulo Edson </w:t>
      </w:r>
      <w:proofErr w:type="spellStart"/>
      <w:r>
        <w:rPr>
          <w:b/>
          <w:sz w:val="24"/>
          <w:szCs w:val="24"/>
        </w:rPr>
        <w:t>Bompadre</w:t>
      </w:r>
      <w:proofErr w:type="spellEnd"/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Luis</w:t>
      </w:r>
      <w:proofErr w:type="spellEnd"/>
      <w:r>
        <w:rPr>
          <w:b/>
          <w:sz w:val="24"/>
          <w:szCs w:val="24"/>
        </w:rPr>
        <w:t xml:space="preserve"> Carlos de Oliveira</w:t>
      </w: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José Silveira</w:t>
      </w: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Laércio Leandro da Silva</w:t>
      </w: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Rosimeire Benites Morgado</w:t>
      </w: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  <w:r>
        <w:rPr>
          <w:b/>
          <w:sz w:val="24"/>
          <w:szCs w:val="24"/>
        </w:rPr>
        <w:t>a</w:t>
      </w:r>
      <w:bookmarkStart w:id="0" w:name="_GoBack"/>
      <w:bookmarkEnd w:id="0"/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José Maria </w:t>
      </w:r>
      <w:proofErr w:type="spellStart"/>
      <w:r>
        <w:rPr>
          <w:b/>
          <w:sz w:val="24"/>
          <w:szCs w:val="24"/>
        </w:rPr>
        <w:t>Bompadre</w:t>
      </w:r>
      <w:proofErr w:type="spellEnd"/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Moisés Correia</w:t>
      </w: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Giseli</w:t>
      </w:r>
      <w:proofErr w:type="spellEnd"/>
      <w:r>
        <w:rPr>
          <w:b/>
          <w:sz w:val="24"/>
          <w:szCs w:val="24"/>
        </w:rPr>
        <w:t xml:space="preserve"> Moraes</w:t>
      </w: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  <w:r>
        <w:rPr>
          <w:b/>
          <w:sz w:val="24"/>
          <w:szCs w:val="24"/>
        </w:rPr>
        <w:t>a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207839" w:rsidRDefault="00207839" w:rsidP="00207839">
      <w:pPr>
        <w:rPr>
          <w:rFonts w:ascii="Arial" w:hAnsi="Arial" w:cs="Arial"/>
        </w:rPr>
        <w:sectPr w:rsidR="00207839" w:rsidRPr="00207839" w:rsidSect="00F26260">
          <w:headerReference w:type="default" r:id="rId8"/>
          <w:footerReference w:type="default" r:id="rId9"/>
          <w:type w:val="continuous"/>
          <w:pgSz w:w="11907" w:h="16840" w:code="9"/>
          <w:pgMar w:top="1527" w:right="1418" w:bottom="142" w:left="1985" w:header="142" w:footer="720" w:gutter="0"/>
          <w:cols w:space="282"/>
        </w:sectPr>
      </w:pPr>
    </w:p>
    <w:p w:rsidR="00F26260" w:rsidRPr="00F24FD0" w:rsidRDefault="00F26260" w:rsidP="00F24FD0">
      <w:pPr>
        <w:tabs>
          <w:tab w:val="left" w:pos="1230"/>
        </w:tabs>
        <w:rPr>
          <w:rFonts w:ascii="Arial" w:hAnsi="Arial" w:cs="Arial"/>
        </w:rPr>
        <w:sectPr w:rsidR="00F26260" w:rsidRPr="00F24FD0" w:rsidSect="00F26260">
          <w:type w:val="continuous"/>
          <w:pgSz w:w="11907" w:h="16840" w:code="9"/>
          <w:pgMar w:top="1527" w:right="1418" w:bottom="426" w:left="1985" w:header="142" w:footer="720" w:gutter="0"/>
          <w:cols w:space="282"/>
        </w:sectPr>
      </w:pPr>
    </w:p>
    <w:p w:rsidR="0044093E" w:rsidRPr="00C0269A" w:rsidRDefault="0044093E" w:rsidP="00F24FD0">
      <w:pPr>
        <w:pStyle w:val="Recuodecorpodetexto"/>
        <w:ind w:left="0" w:firstLine="0"/>
        <w:rPr>
          <w:rFonts w:ascii="Arial" w:hAnsi="Arial" w:cs="Arial"/>
          <w:sz w:val="20"/>
        </w:rPr>
      </w:pPr>
    </w:p>
    <w:sectPr w:rsidR="0044093E" w:rsidRPr="00C0269A" w:rsidSect="00F26260">
      <w:type w:val="continuous"/>
      <w:pgSz w:w="11907" w:h="16840" w:code="9"/>
      <w:pgMar w:top="1527" w:right="1418" w:bottom="426" w:left="1985" w:header="142" w:footer="720" w:gutter="0"/>
      <w:cols w:space="2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49F" w:rsidRDefault="003F449F">
      <w:r>
        <w:separator/>
      </w:r>
    </w:p>
  </w:endnote>
  <w:endnote w:type="continuationSeparator" w:id="0">
    <w:p w:rsidR="003F449F" w:rsidRDefault="003F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CD4" w:rsidRDefault="00FB6CD4">
    <w:pPr>
      <w:pStyle w:val="Rodap"/>
      <w:jc w:val="center"/>
      <w:rPr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49F" w:rsidRDefault="003F449F">
      <w:r>
        <w:separator/>
      </w:r>
    </w:p>
  </w:footnote>
  <w:footnote w:type="continuationSeparator" w:id="0">
    <w:p w:rsidR="003F449F" w:rsidRDefault="003F4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5DB" w:rsidRPr="003175DB" w:rsidRDefault="003175DB" w:rsidP="003175DB">
    <w:pPr>
      <w:pStyle w:val="Cabealho"/>
      <w:tabs>
        <w:tab w:val="clear" w:pos="4419"/>
        <w:tab w:val="clear" w:pos="8838"/>
      </w:tabs>
      <w:jc w:val="center"/>
      <w:rPr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22F47"/>
    <w:multiLevelType w:val="multilevel"/>
    <w:tmpl w:val="C726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BD"/>
    <w:rsid w:val="00023FD9"/>
    <w:rsid w:val="00050D13"/>
    <w:rsid w:val="00063703"/>
    <w:rsid w:val="000701E0"/>
    <w:rsid w:val="000D4B07"/>
    <w:rsid w:val="000E337E"/>
    <w:rsid w:val="000F5AF2"/>
    <w:rsid w:val="00125501"/>
    <w:rsid w:val="00127C05"/>
    <w:rsid w:val="00137735"/>
    <w:rsid w:val="001454B5"/>
    <w:rsid w:val="00156D7B"/>
    <w:rsid w:val="00171A5A"/>
    <w:rsid w:val="0019133B"/>
    <w:rsid w:val="001F12E6"/>
    <w:rsid w:val="00207839"/>
    <w:rsid w:val="00215BB9"/>
    <w:rsid w:val="00240BB8"/>
    <w:rsid w:val="002C6229"/>
    <w:rsid w:val="002C7EF6"/>
    <w:rsid w:val="002E63F9"/>
    <w:rsid w:val="00303B9F"/>
    <w:rsid w:val="003175DB"/>
    <w:rsid w:val="00335676"/>
    <w:rsid w:val="00340F1A"/>
    <w:rsid w:val="0035719E"/>
    <w:rsid w:val="00362987"/>
    <w:rsid w:val="0037740C"/>
    <w:rsid w:val="003A049A"/>
    <w:rsid w:val="003C1EC0"/>
    <w:rsid w:val="003C31E2"/>
    <w:rsid w:val="003D2B3C"/>
    <w:rsid w:val="003F449F"/>
    <w:rsid w:val="003F68FF"/>
    <w:rsid w:val="00416E06"/>
    <w:rsid w:val="0042252A"/>
    <w:rsid w:val="004407EB"/>
    <w:rsid w:val="0044093E"/>
    <w:rsid w:val="004B61FD"/>
    <w:rsid w:val="004F3742"/>
    <w:rsid w:val="004F4AD1"/>
    <w:rsid w:val="00511FE1"/>
    <w:rsid w:val="00515CE0"/>
    <w:rsid w:val="005915D5"/>
    <w:rsid w:val="005A656B"/>
    <w:rsid w:val="005E1F16"/>
    <w:rsid w:val="005E5A11"/>
    <w:rsid w:val="005F5CBD"/>
    <w:rsid w:val="00601058"/>
    <w:rsid w:val="00604B2E"/>
    <w:rsid w:val="006074ED"/>
    <w:rsid w:val="00693AC5"/>
    <w:rsid w:val="006D031F"/>
    <w:rsid w:val="007144A1"/>
    <w:rsid w:val="00720002"/>
    <w:rsid w:val="007235C5"/>
    <w:rsid w:val="00752EEA"/>
    <w:rsid w:val="0076719B"/>
    <w:rsid w:val="00791FA7"/>
    <w:rsid w:val="007969A7"/>
    <w:rsid w:val="007F0FD7"/>
    <w:rsid w:val="00804E84"/>
    <w:rsid w:val="008111D0"/>
    <w:rsid w:val="00812257"/>
    <w:rsid w:val="00821807"/>
    <w:rsid w:val="00823F5F"/>
    <w:rsid w:val="00854D9B"/>
    <w:rsid w:val="008760D5"/>
    <w:rsid w:val="00882E78"/>
    <w:rsid w:val="00884701"/>
    <w:rsid w:val="008A097C"/>
    <w:rsid w:val="009131F9"/>
    <w:rsid w:val="00945122"/>
    <w:rsid w:val="00953FDA"/>
    <w:rsid w:val="00961D3C"/>
    <w:rsid w:val="009702EC"/>
    <w:rsid w:val="009927A9"/>
    <w:rsid w:val="00993780"/>
    <w:rsid w:val="009E0E0B"/>
    <w:rsid w:val="009F431F"/>
    <w:rsid w:val="00A05EBD"/>
    <w:rsid w:val="00A1349E"/>
    <w:rsid w:val="00A2593B"/>
    <w:rsid w:val="00A62EBB"/>
    <w:rsid w:val="00AB3A0C"/>
    <w:rsid w:val="00AD0A94"/>
    <w:rsid w:val="00B017CF"/>
    <w:rsid w:val="00B278FC"/>
    <w:rsid w:val="00B53BC2"/>
    <w:rsid w:val="00B54366"/>
    <w:rsid w:val="00B72CB1"/>
    <w:rsid w:val="00B8722D"/>
    <w:rsid w:val="00BA49CA"/>
    <w:rsid w:val="00BA52BF"/>
    <w:rsid w:val="00BC55D4"/>
    <w:rsid w:val="00BD4091"/>
    <w:rsid w:val="00BE0316"/>
    <w:rsid w:val="00BF2AAC"/>
    <w:rsid w:val="00C0269A"/>
    <w:rsid w:val="00C6351F"/>
    <w:rsid w:val="00C754FC"/>
    <w:rsid w:val="00CB623D"/>
    <w:rsid w:val="00CC1FCF"/>
    <w:rsid w:val="00CD02D8"/>
    <w:rsid w:val="00CD24BE"/>
    <w:rsid w:val="00D264C6"/>
    <w:rsid w:val="00D77EAA"/>
    <w:rsid w:val="00DB525E"/>
    <w:rsid w:val="00DC1F5D"/>
    <w:rsid w:val="00DC2922"/>
    <w:rsid w:val="00E22B20"/>
    <w:rsid w:val="00E7478E"/>
    <w:rsid w:val="00E8641C"/>
    <w:rsid w:val="00EC3521"/>
    <w:rsid w:val="00EC4371"/>
    <w:rsid w:val="00EC75FC"/>
    <w:rsid w:val="00EF6BCE"/>
    <w:rsid w:val="00F24EC6"/>
    <w:rsid w:val="00F24FD0"/>
    <w:rsid w:val="00F26260"/>
    <w:rsid w:val="00F34A2E"/>
    <w:rsid w:val="00F360E0"/>
    <w:rsid w:val="00F50EB9"/>
    <w:rsid w:val="00F66C25"/>
    <w:rsid w:val="00F8116A"/>
    <w:rsid w:val="00FB6CD4"/>
    <w:rsid w:val="00FC654B"/>
    <w:rsid w:val="00FE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,"/>
  <w:listSeparator w:val=";"/>
  <w14:docId w14:val="5B978EE1"/>
  <w15:chartTrackingRefBased/>
  <w15:docId w15:val="{7502F23B-AACC-49A1-B10A-66C47DFB7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uiPriority w:val="99"/>
    <w:semiHidden/>
    <w:rsid w:val="003A049A"/>
    <w:pPr>
      <w:ind w:left="1276" w:firstLine="1559"/>
      <w:jc w:val="both"/>
    </w:pPr>
    <w:rPr>
      <w:sz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3A049A"/>
    <w:rPr>
      <w:sz w:val="24"/>
    </w:rPr>
  </w:style>
  <w:style w:type="paragraph" w:customStyle="1" w:styleId="Corpodetexto31">
    <w:name w:val="Corpo de texto 31"/>
    <w:basedOn w:val="Normal"/>
    <w:rsid w:val="003A049A"/>
    <w:pPr>
      <w:suppressAutoHyphens/>
      <w:spacing w:after="120" w:line="276" w:lineRule="auto"/>
    </w:pPr>
    <w:rPr>
      <w:rFonts w:ascii="Calibri" w:eastAsia="Calibri" w:hAnsi="Calibri" w:cs="Calibri"/>
      <w:sz w:val="16"/>
      <w:szCs w:val="16"/>
      <w:lang w:eastAsia="zh-CN"/>
    </w:rPr>
  </w:style>
  <w:style w:type="paragraph" w:customStyle="1" w:styleId="texto">
    <w:name w:val="texto"/>
    <w:basedOn w:val="Normal"/>
    <w:rsid w:val="003A049A"/>
    <w:pPr>
      <w:spacing w:before="100" w:beforeAutospacing="1" w:after="100" w:afterAutospacing="1"/>
    </w:pPr>
    <w:rPr>
      <w:sz w:val="24"/>
      <w:szCs w:val="24"/>
    </w:rPr>
  </w:style>
  <w:style w:type="character" w:customStyle="1" w:styleId="lrzxr">
    <w:name w:val="lrzxr"/>
    <w:rsid w:val="003A049A"/>
  </w:style>
  <w:style w:type="paragraph" w:styleId="Corpodetexto">
    <w:name w:val="Body Text"/>
    <w:basedOn w:val="Normal"/>
    <w:link w:val="CorpodetextoChar"/>
    <w:uiPriority w:val="99"/>
    <w:unhideWhenUsed/>
    <w:rsid w:val="000701E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701E0"/>
  </w:style>
  <w:style w:type="paragraph" w:styleId="Textodebalo">
    <w:name w:val="Balloon Text"/>
    <w:basedOn w:val="Normal"/>
    <w:link w:val="TextodebaloChar"/>
    <w:uiPriority w:val="99"/>
    <w:semiHidden/>
    <w:unhideWhenUsed/>
    <w:rsid w:val="008111D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1D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50EB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1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C3169B-03E5-4784-AE6B-876B34D8C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311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INDICAÇÃO N</vt:lpstr>
    </vt:vector>
  </TitlesOfParts>
  <Company>SINO - Consultoria e Informatica Ltda.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INDICAÇÃO N</dc:title>
  <dc:subject/>
  <dc:creator>Sergio Rolim</dc:creator>
  <cp:keywords/>
  <cp:lastModifiedBy>Usuario</cp:lastModifiedBy>
  <cp:revision>22</cp:revision>
  <cp:lastPrinted>2026-03-06T12:50:00Z</cp:lastPrinted>
  <dcterms:created xsi:type="dcterms:W3CDTF">2025-05-05T12:03:00Z</dcterms:created>
  <dcterms:modified xsi:type="dcterms:W3CDTF">2026-06-23T11:17:00Z</dcterms:modified>
</cp:coreProperties>
</file>