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16" w:rsidRDefault="00AE0416"/>
    <w:p w:rsidR="00AC54A6" w:rsidRDefault="00AC54A6" w:rsidP="00AC54A6">
      <w:pPr>
        <w:jc w:val="center"/>
        <w:rPr>
          <w:b/>
          <w:sz w:val="26"/>
          <w:szCs w:val="26"/>
          <w:u w:val="single"/>
        </w:rPr>
      </w:pPr>
    </w:p>
    <w:p w:rsidR="00AC54A6" w:rsidRPr="0006112A" w:rsidRDefault="00AC54A6" w:rsidP="00AC54A6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06112A">
        <w:rPr>
          <w:b/>
          <w:sz w:val="26"/>
          <w:szCs w:val="26"/>
          <w:u w:val="single"/>
        </w:rPr>
        <w:t>REQUERIMENTO N.º 0</w:t>
      </w:r>
      <w:r>
        <w:rPr>
          <w:b/>
          <w:sz w:val="26"/>
          <w:szCs w:val="26"/>
          <w:u w:val="single"/>
        </w:rPr>
        <w:t>69</w:t>
      </w:r>
      <w:r w:rsidRPr="0006112A">
        <w:rPr>
          <w:b/>
          <w:sz w:val="26"/>
          <w:szCs w:val="26"/>
          <w:u w:val="single"/>
        </w:rPr>
        <w:t>/2019</w:t>
      </w:r>
    </w:p>
    <w:p w:rsidR="00AC54A6" w:rsidRDefault="00AC54A6" w:rsidP="00AC54A6">
      <w:pPr>
        <w:jc w:val="center"/>
        <w:rPr>
          <w:sz w:val="26"/>
          <w:szCs w:val="26"/>
        </w:rPr>
      </w:pPr>
    </w:p>
    <w:p w:rsidR="00AC54A6" w:rsidRPr="0006112A" w:rsidRDefault="00AC54A6" w:rsidP="00AC54A6">
      <w:pPr>
        <w:jc w:val="center"/>
        <w:rPr>
          <w:sz w:val="26"/>
          <w:szCs w:val="26"/>
        </w:rPr>
      </w:pPr>
    </w:p>
    <w:p w:rsidR="00AC54A6" w:rsidRPr="0006112A" w:rsidRDefault="00AC54A6" w:rsidP="00AC54A6">
      <w:pPr>
        <w:jc w:val="both"/>
        <w:rPr>
          <w:sz w:val="26"/>
          <w:szCs w:val="26"/>
        </w:rPr>
      </w:pP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  <w:t xml:space="preserve">Considerando que a comunidade religiosa dinâmica, ativa e participativa do Bairro </w:t>
      </w:r>
      <w:r>
        <w:rPr>
          <w:sz w:val="26"/>
          <w:szCs w:val="26"/>
        </w:rPr>
        <w:t>Santa Amélia</w:t>
      </w:r>
      <w:r w:rsidRPr="0006112A">
        <w:rPr>
          <w:sz w:val="26"/>
          <w:szCs w:val="26"/>
        </w:rPr>
        <w:t>,</w:t>
      </w:r>
      <w:r>
        <w:rPr>
          <w:sz w:val="26"/>
          <w:szCs w:val="26"/>
        </w:rPr>
        <w:t xml:space="preserve"> realizou a festa da padroeira</w:t>
      </w:r>
      <w:r w:rsidRPr="0006112A">
        <w:rPr>
          <w:sz w:val="26"/>
          <w:szCs w:val="26"/>
        </w:rPr>
        <w:t xml:space="preserve"> </w:t>
      </w:r>
      <w:r>
        <w:rPr>
          <w:sz w:val="26"/>
          <w:szCs w:val="26"/>
        </w:rPr>
        <w:t>nossa Senhora do Perpétuo Socorro</w:t>
      </w:r>
      <w:r w:rsidRPr="0006112A">
        <w:rPr>
          <w:sz w:val="26"/>
          <w:szCs w:val="26"/>
        </w:rPr>
        <w:t xml:space="preserve"> com missa festiva e confraterniza</w:t>
      </w:r>
      <w:r>
        <w:rPr>
          <w:sz w:val="26"/>
          <w:szCs w:val="26"/>
        </w:rPr>
        <w:t>ção entre os presentes no dia 27</w:t>
      </w:r>
      <w:r w:rsidRPr="0006112A">
        <w:rPr>
          <w:sz w:val="26"/>
          <w:szCs w:val="26"/>
        </w:rPr>
        <w:t xml:space="preserve"> de junho de 2019. </w:t>
      </w:r>
    </w:p>
    <w:p w:rsidR="00AC54A6" w:rsidRPr="0006112A" w:rsidRDefault="00AC54A6" w:rsidP="00AC54A6">
      <w:pPr>
        <w:ind w:firstLine="2832"/>
        <w:jc w:val="both"/>
        <w:rPr>
          <w:sz w:val="26"/>
          <w:szCs w:val="26"/>
        </w:rPr>
      </w:pPr>
      <w:r w:rsidRPr="0006112A">
        <w:rPr>
          <w:sz w:val="26"/>
          <w:szCs w:val="26"/>
        </w:rPr>
        <w:t>Considerando que celebrar a vida em comunidade através do Evangelho de Cristo é importante para construção de uma comunidade cristã enraizada nos valores evangélicos.</w:t>
      </w:r>
    </w:p>
    <w:p w:rsidR="00AC54A6" w:rsidRPr="0006112A" w:rsidRDefault="00AC54A6" w:rsidP="00AC54A6">
      <w:pPr>
        <w:jc w:val="both"/>
        <w:rPr>
          <w:sz w:val="26"/>
          <w:szCs w:val="26"/>
        </w:rPr>
      </w:pPr>
      <w:r w:rsidRPr="0006112A">
        <w:rPr>
          <w:sz w:val="26"/>
          <w:szCs w:val="26"/>
        </w:rPr>
        <w:t xml:space="preserve"> </w:t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  <w:t>Diante do exposto.</w:t>
      </w:r>
    </w:p>
    <w:p w:rsidR="00AC54A6" w:rsidRPr="0006112A" w:rsidRDefault="00AC54A6" w:rsidP="00AC54A6">
      <w:pPr>
        <w:jc w:val="both"/>
        <w:rPr>
          <w:sz w:val="26"/>
          <w:szCs w:val="26"/>
        </w:rPr>
      </w:pPr>
      <w:r w:rsidRPr="0006112A">
        <w:rPr>
          <w:sz w:val="26"/>
          <w:szCs w:val="26"/>
        </w:rPr>
        <w:t xml:space="preserve"> </w:t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  <w:t xml:space="preserve">Requeiro a Casa, na forma regimental e após ouvido o Douto Plenário, seja oficiado </w:t>
      </w:r>
      <w:r>
        <w:rPr>
          <w:sz w:val="26"/>
          <w:szCs w:val="26"/>
        </w:rPr>
        <w:t>a c</w:t>
      </w:r>
      <w:r w:rsidRPr="0006112A">
        <w:rPr>
          <w:sz w:val="26"/>
          <w:szCs w:val="26"/>
        </w:rPr>
        <w:t xml:space="preserve">oordenadora </w:t>
      </w:r>
      <w:r>
        <w:rPr>
          <w:sz w:val="26"/>
          <w:szCs w:val="26"/>
        </w:rPr>
        <w:t xml:space="preserve">da comunidade, </w:t>
      </w:r>
      <w:r w:rsidRPr="0006112A">
        <w:rPr>
          <w:sz w:val="26"/>
          <w:szCs w:val="26"/>
        </w:rPr>
        <w:t xml:space="preserve">Senhora </w:t>
      </w:r>
      <w:r>
        <w:rPr>
          <w:sz w:val="26"/>
          <w:szCs w:val="26"/>
        </w:rPr>
        <w:t xml:space="preserve">Lindalva </w:t>
      </w:r>
      <w:proofErr w:type="spellStart"/>
      <w:r>
        <w:rPr>
          <w:sz w:val="26"/>
          <w:szCs w:val="26"/>
        </w:rPr>
        <w:t>Veronesi</w:t>
      </w:r>
      <w:proofErr w:type="spellEnd"/>
      <w:r>
        <w:rPr>
          <w:sz w:val="26"/>
          <w:szCs w:val="26"/>
        </w:rPr>
        <w:t xml:space="preserve"> de Oliveira</w:t>
      </w:r>
      <w:r w:rsidRPr="0006112A">
        <w:rPr>
          <w:sz w:val="26"/>
          <w:szCs w:val="26"/>
        </w:rPr>
        <w:t>, com votos de congratulaç</w:t>
      </w:r>
      <w:r>
        <w:rPr>
          <w:sz w:val="26"/>
          <w:szCs w:val="26"/>
        </w:rPr>
        <w:t>ões</w:t>
      </w:r>
      <w:r w:rsidRPr="0006112A">
        <w:rPr>
          <w:sz w:val="26"/>
          <w:szCs w:val="26"/>
        </w:rPr>
        <w:t xml:space="preserve"> e aplausos pelo brilhantismo da festa de </w:t>
      </w:r>
      <w:r>
        <w:rPr>
          <w:sz w:val="26"/>
          <w:szCs w:val="26"/>
        </w:rPr>
        <w:t>nossa Senhora do Perpétuo Socorro</w:t>
      </w:r>
      <w:r w:rsidRPr="0006112A">
        <w:rPr>
          <w:sz w:val="26"/>
          <w:szCs w:val="26"/>
        </w:rPr>
        <w:t>, pa</w:t>
      </w:r>
      <w:r>
        <w:rPr>
          <w:sz w:val="26"/>
          <w:szCs w:val="26"/>
        </w:rPr>
        <w:t>droeira</w:t>
      </w:r>
      <w:r w:rsidRPr="0006112A">
        <w:rPr>
          <w:sz w:val="26"/>
          <w:szCs w:val="26"/>
        </w:rPr>
        <w:t xml:space="preserve"> da comunidade do Bairro </w:t>
      </w:r>
      <w:r w:rsidR="00433076">
        <w:rPr>
          <w:sz w:val="26"/>
          <w:szCs w:val="26"/>
        </w:rPr>
        <w:t>Santa Amé</w:t>
      </w:r>
      <w:r>
        <w:rPr>
          <w:sz w:val="26"/>
          <w:szCs w:val="26"/>
        </w:rPr>
        <w:t>lia</w:t>
      </w:r>
      <w:r w:rsidRPr="0006112A">
        <w:rPr>
          <w:sz w:val="26"/>
          <w:szCs w:val="26"/>
        </w:rPr>
        <w:t xml:space="preserve">, </w:t>
      </w:r>
      <w:r>
        <w:rPr>
          <w:sz w:val="26"/>
          <w:szCs w:val="26"/>
        </w:rPr>
        <w:t>e que ela</w:t>
      </w:r>
      <w:r w:rsidRPr="0006112A">
        <w:rPr>
          <w:sz w:val="26"/>
          <w:szCs w:val="26"/>
        </w:rPr>
        <w:t xml:space="preserve"> dê ciência aos membros do Conselho e fiéis da comunidade.</w:t>
      </w:r>
    </w:p>
    <w:p w:rsidR="00AC54A6" w:rsidRPr="0006112A" w:rsidRDefault="00AC54A6" w:rsidP="00AC54A6">
      <w:pPr>
        <w:jc w:val="both"/>
        <w:rPr>
          <w:sz w:val="26"/>
          <w:szCs w:val="26"/>
        </w:rPr>
      </w:pPr>
      <w:r w:rsidRPr="0006112A">
        <w:rPr>
          <w:sz w:val="26"/>
          <w:szCs w:val="26"/>
        </w:rPr>
        <w:t xml:space="preserve"> </w:t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</w:r>
      <w:r w:rsidRPr="0006112A">
        <w:rPr>
          <w:sz w:val="26"/>
          <w:szCs w:val="26"/>
        </w:rPr>
        <w:tab/>
      </w:r>
    </w:p>
    <w:p w:rsidR="00AC54A6" w:rsidRPr="0006112A" w:rsidRDefault="00AC54A6" w:rsidP="00AC54A6">
      <w:pPr>
        <w:jc w:val="center"/>
        <w:rPr>
          <w:sz w:val="26"/>
          <w:szCs w:val="26"/>
        </w:rPr>
      </w:pPr>
      <w:r w:rsidRPr="0006112A">
        <w:rPr>
          <w:sz w:val="26"/>
          <w:szCs w:val="26"/>
        </w:rPr>
        <w:t>Sala das Sessões Vereador “</w:t>
      </w:r>
      <w:proofErr w:type="spellStart"/>
      <w:r w:rsidRPr="0006112A">
        <w:rPr>
          <w:sz w:val="26"/>
          <w:szCs w:val="26"/>
        </w:rPr>
        <w:t>Delson</w:t>
      </w:r>
      <w:proofErr w:type="spellEnd"/>
      <w:r w:rsidRPr="0006112A">
        <w:rPr>
          <w:sz w:val="26"/>
          <w:szCs w:val="26"/>
        </w:rPr>
        <w:t xml:space="preserve"> Leandro da Silva”, 9 de agosto de 2019.</w:t>
      </w:r>
    </w:p>
    <w:p w:rsidR="00AC54A6" w:rsidRPr="0006112A" w:rsidRDefault="00AC54A6" w:rsidP="00AC54A6">
      <w:pPr>
        <w:jc w:val="center"/>
        <w:rPr>
          <w:sz w:val="26"/>
          <w:szCs w:val="26"/>
        </w:rPr>
      </w:pPr>
    </w:p>
    <w:p w:rsidR="00AC54A6" w:rsidRPr="0006112A" w:rsidRDefault="00AC54A6" w:rsidP="00AC54A6">
      <w:pPr>
        <w:jc w:val="center"/>
        <w:rPr>
          <w:sz w:val="26"/>
          <w:szCs w:val="26"/>
        </w:rPr>
      </w:pPr>
    </w:p>
    <w:p w:rsidR="00AC54A6" w:rsidRPr="0006112A" w:rsidRDefault="00AC54A6" w:rsidP="00AC54A6">
      <w:pPr>
        <w:jc w:val="center"/>
        <w:rPr>
          <w:sz w:val="26"/>
          <w:szCs w:val="26"/>
        </w:rPr>
      </w:pPr>
    </w:p>
    <w:p w:rsidR="00AC54A6" w:rsidRPr="0006112A" w:rsidRDefault="00AC54A6" w:rsidP="00AC54A6">
      <w:pPr>
        <w:spacing w:after="0" w:line="240" w:lineRule="auto"/>
        <w:jc w:val="center"/>
        <w:rPr>
          <w:b/>
          <w:sz w:val="26"/>
          <w:szCs w:val="26"/>
        </w:rPr>
      </w:pPr>
      <w:r w:rsidRPr="0006112A">
        <w:rPr>
          <w:b/>
          <w:sz w:val="26"/>
          <w:szCs w:val="26"/>
        </w:rPr>
        <w:t>Terezinha Aparecida de Matos Vasconcelos</w:t>
      </w:r>
    </w:p>
    <w:p w:rsidR="00AC54A6" w:rsidRPr="0006112A" w:rsidRDefault="00AC54A6" w:rsidP="00AC54A6">
      <w:pPr>
        <w:spacing w:after="0" w:line="240" w:lineRule="auto"/>
        <w:jc w:val="center"/>
        <w:rPr>
          <w:b/>
          <w:sz w:val="26"/>
          <w:szCs w:val="26"/>
        </w:rPr>
      </w:pPr>
      <w:r w:rsidRPr="0006112A">
        <w:rPr>
          <w:b/>
          <w:sz w:val="26"/>
          <w:szCs w:val="26"/>
        </w:rPr>
        <w:t>Vereadora</w:t>
      </w:r>
    </w:p>
    <w:p w:rsidR="00AC54A6" w:rsidRDefault="00AC54A6"/>
    <w:sectPr w:rsidR="00AC54A6" w:rsidSect="00AE04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7F" w:rsidRDefault="00A1577F" w:rsidP="00A1577F">
      <w:pPr>
        <w:spacing w:after="0" w:line="240" w:lineRule="auto"/>
      </w:pPr>
      <w:r>
        <w:separator/>
      </w:r>
    </w:p>
  </w:endnote>
  <w:endnote w:type="continuationSeparator" w:id="0">
    <w:p w:rsidR="00A1577F" w:rsidRDefault="00A1577F" w:rsidP="00A1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7F" w:rsidRDefault="00A1577F" w:rsidP="00A1577F">
      <w:pPr>
        <w:spacing w:after="0" w:line="240" w:lineRule="auto"/>
      </w:pPr>
      <w:r>
        <w:separator/>
      </w:r>
    </w:p>
  </w:footnote>
  <w:footnote w:type="continuationSeparator" w:id="0">
    <w:p w:rsidR="00A1577F" w:rsidRDefault="00A1577F" w:rsidP="00A1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77F" w:rsidRDefault="00A1577F">
    <w:pPr>
      <w:pStyle w:val="Cabealho"/>
    </w:pPr>
    <w:r>
      <w:rPr>
        <w:noProof/>
        <w:lang w:eastAsia="pt-BR"/>
      </w:rPr>
      <w:drawing>
        <wp:inline distT="0" distB="0" distL="0" distR="0">
          <wp:extent cx="5048250" cy="1047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77F" w:rsidRDefault="00A157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4A6"/>
    <w:rsid w:val="000D3651"/>
    <w:rsid w:val="00433076"/>
    <w:rsid w:val="00506763"/>
    <w:rsid w:val="00740CDB"/>
    <w:rsid w:val="009A458C"/>
    <w:rsid w:val="00A1577F"/>
    <w:rsid w:val="00AC54A6"/>
    <w:rsid w:val="00AE0416"/>
    <w:rsid w:val="00C6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C25B9-9FE1-4E79-B20D-9BC23987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A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7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15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7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</cp:lastModifiedBy>
  <cp:revision>4</cp:revision>
  <cp:lastPrinted>2019-08-12T19:32:00Z</cp:lastPrinted>
  <dcterms:created xsi:type="dcterms:W3CDTF">2019-08-09T19:01:00Z</dcterms:created>
  <dcterms:modified xsi:type="dcterms:W3CDTF">2019-08-14T12:40:00Z</dcterms:modified>
</cp:coreProperties>
</file>