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DB0" w:rsidRDefault="007A5DB0" w:rsidP="007C1916">
      <w:pPr>
        <w:jc w:val="center"/>
        <w:rPr>
          <w:rFonts w:ascii="Arial" w:hAnsi="Arial" w:cs="Arial"/>
          <w:b/>
          <w:bCs/>
          <w:caps/>
          <w:sz w:val="28"/>
          <w:u w:val="single"/>
          <w:lang w:bidi="pt-BR"/>
        </w:rPr>
      </w:pPr>
    </w:p>
    <w:p w:rsidR="00D25409" w:rsidRPr="007C1916" w:rsidRDefault="00620CDE" w:rsidP="007C1916">
      <w:pPr>
        <w:jc w:val="center"/>
        <w:rPr>
          <w:rFonts w:ascii="Arial" w:hAnsi="Arial" w:cs="Arial"/>
          <w:b/>
          <w:bCs/>
          <w:caps/>
          <w:sz w:val="28"/>
          <w:u w:val="single"/>
          <w:lang w:bidi="pt-BR"/>
        </w:rPr>
      </w:pPr>
      <w:r>
        <w:rPr>
          <w:rFonts w:ascii="Arial" w:hAnsi="Arial" w:cs="Arial"/>
          <w:b/>
          <w:bCs/>
          <w:caps/>
          <w:sz w:val="28"/>
          <w:u w:val="single"/>
          <w:lang w:bidi="pt-BR"/>
        </w:rPr>
        <w:t xml:space="preserve">PROJETO DE LEI N° </w:t>
      </w:r>
      <w:r w:rsidR="00D6324A">
        <w:rPr>
          <w:rFonts w:ascii="Arial" w:hAnsi="Arial" w:cs="Arial"/>
          <w:b/>
          <w:bCs/>
          <w:caps/>
          <w:sz w:val="28"/>
          <w:u w:val="single"/>
          <w:lang w:bidi="pt-BR"/>
        </w:rPr>
        <w:t>15</w:t>
      </w:r>
      <w:r w:rsidR="007C1916" w:rsidRPr="007C1916">
        <w:rPr>
          <w:rFonts w:ascii="Arial" w:hAnsi="Arial" w:cs="Arial"/>
          <w:b/>
          <w:bCs/>
          <w:caps/>
          <w:sz w:val="28"/>
          <w:u w:val="single"/>
          <w:lang w:bidi="pt-BR"/>
        </w:rPr>
        <w:t xml:space="preserve">-CM, de </w:t>
      </w:r>
      <w:r w:rsidR="00D6324A">
        <w:rPr>
          <w:rFonts w:ascii="Arial" w:hAnsi="Arial" w:cs="Arial"/>
          <w:b/>
          <w:bCs/>
          <w:caps/>
          <w:sz w:val="28"/>
          <w:u w:val="single"/>
          <w:lang w:bidi="pt-BR"/>
        </w:rPr>
        <w:t>24</w:t>
      </w:r>
      <w:r w:rsidR="00E523F4">
        <w:rPr>
          <w:rFonts w:ascii="Arial" w:hAnsi="Arial" w:cs="Arial"/>
          <w:b/>
          <w:bCs/>
          <w:caps/>
          <w:sz w:val="28"/>
          <w:u w:val="single"/>
          <w:lang w:bidi="pt-BR"/>
        </w:rPr>
        <w:t xml:space="preserve"> de </w:t>
      </w:r>
      <w:r w:rsidR="00D6324A">
        <w:rPr>
          <w:rFonts w:ascii="Arial" w:hAnsi="Arial" w:cs="Arial"/>
          <w:b/>
          <w:bCs/>
          <w:caps/>
          <w:sz w:val="28"/>
          <w:u w:val="single"/>
          <w:lang w:bidi="pt-BR"/>
        </w:rPr>
        <w:t>OUTUBRO de 2025</w:t>
      </w:r>
    </w:p>
    <w:p w:rsidR="00C6157A" w:rsidRDefault="00C6157A" w:rsidP="00E523F4">
      <w:pPr>
        <w:autoSpaceDE w:val="0"/>
        <w:autoSpaceDN w:val="0"/>
        <w:adjustRightInd w:val="0"/>
        <w:jc w:val="both"/>
        <w:rPr>
          <w:rFonts w:ascii="Arial" w:eastAsiaTheme="minorHAnsi" w:hAnsi="Arial" w:cs="Arial"/>
          <w:b/>
          <w:bCs/>
          <w:lang w:eastAsia="en-US"/>
        </w:rPr>
      </w:pPr>
    </w:p>
    <w:p w:rsidR="00D6324A" w:rsidRDefault="00D6324A" w:rsidP="009B20F8">
      <w:pPr>
        <w:autoSpaceDE w:val="0"/>
        <w:autoSpaceDN w:val="0"/>
        <w:adjustRightInd w:val="0"/>
        <w:ind w:left="2835"/>
        <w:jc w:val="both"/>
        <w:rPr>
          <w:rFonts w:ascii="Arial" w:eastAsiaTheme="minorHAnsi" w:hAnsi="Arial" w:cs="Arial"/>
          <w:b/>
          <w:bCs/>
          <w:i/>
          <w:lang w:eastAsia="en-US"/>
        </w:rPr>
      </w:pPr>
    </w:p>
    <w:p w:rsidR="00D25409" w:rsidRDefault="00D6324A" w:rsidP="009B20F8">
      <w:pPr>
        <w:autoSpaceDE w:val="0"/>
        <w:autoSpaceDN w:val="0"/>
        <w:adjustRightInd w:val="0"/>
        <w:ind w:left="2835"/>
        <w:jc w:val="both"/>
        <w:rPr>
          <w:rFonts w:ascii="Arial" w:eastAsiaTheme="minorHAnsi" w:hAnsi="Arial" w:cs="Arial"/>
          <w:b/>
          <w:bCs/>
          <w:i/>
          <w:lang w:eastAsia="en-US"/>
        </w:rPr>
      </w:pPr>
      <w:r w:rsidRPr="00D6324A">
        <w:rPr>
          <w:rFonts w:ascii="Arial" w:eastAsiaTheme="minorHAnsi" w:hAnsi="Arial" w:cs="Arial"/>
          <w:b/>
          <w:bCs/>
          <w:i/>
          <w:lang w:eastAsia="en-US"/>
        </w:rPr>
        <w:t>“Dá</w:t>
      </w:r>
      <w:r w:rsidR="000358B4" w:rsidRPr="00D6324A">
        <w:rPr>
          <w:rFonts w:ascii="Arial" w:eastAsiaTheme="minorHAnsi" w:hAnsi="Arial" w:cs="Arial"/>
          <w:b/>
          <w:bCs/>
          <w:i/>
          <w:lang w:eastAsia="en-US"/>
        </w:rPr>
        <w:t xml:space="preserve"> a denominação </w:t>
      </w:r>
      <w:r w:rsidRPr="00D6324A">
        <w:rPr>
          <w:rFonts w:ascii="Arial" w:eastAsiaTheme="minorHAnsi" w:hAnsi="Arial" w:cs="Arial"/>
          <w:b/>
          <w:bCs/>
          <w:i/>
          <w:lang w:eastAsia="en-US"/>
        </w:rPr>
        <w:t>de “</w:t>
      </w:r>
      <w:r w:rsidRPr="00D6324A">
        <w:rPr>
          <w:rFonts w:ascii="Arial" w:hAnsi="Arial" w:cs="Arial"/>
          <w:b/>
          <w:i/>
        </w:rPr>
        <w:t>Aldo Falceti”</w:t>
      </w:r>
      <w:r w:rsidRPr="00D6324A">
        <w:rPr>
          <w:rFonts w:ascii="Arial" w:eastAsiaTheme="minorHAnsi" w:hAnsi="Arial" w:cs="Arial"/>
          <w:b/>
          <w:bCs/>
          <w:i/>
          <w:lang w:eastAsia="en-US"/>
        </w:rPr>
        <w:t xml:space="preserve"> à</w:t>
      </w:r>
      <w:r w:rsidR="007C1916" w:rsidRPr="00D6324A">
        <w:rPr>
          <w:rFonts w:ascii="Arial" w:eastAsiaTheme="minorHAnsi" w:hAnsi="Arial" w:cs="Arial"/>
          <w:b/>
          <w:bCs/>
          <w:i/>
          <w:lang w:eastAsia="en-US"/>
        </w:rPr>
        <w:t xml:space="preserve"> Estrada Municipal TPA-</w:t>
      </w:r>
      <w:r w:rsidRPr="00D6324A">
        <w:rPr>
          <w:rFonts w:ascii="Arial" w:eastAsiaTheme="minorHAnsi" w:hAnsi="Arial" w:cs="Arial"/>
          <w:b/>
          <w:bCs/>
          <w:i/>
          <w:lang w:eastAsia="en-US"/>
        </w:rPr>
        <w:t xml:space="preserve">240 </w:t>
      </w:r>
      <w:r w:rsidR="000358B4" w:rsidRPr="00D6324A">
        <w:rPr>
          <w:rFonts w:ascii="Arial" w:eastAsiaTheme="minorHAnsi" w:hAnsi="Arial" w:cs="Arial"/>
          <w:b/>
          <w:bCs/>
          <w:i/>
          <w:lang w:eastAsia="en-US"/>
        </w:rPr>
        <w:t>do Município de Tupi Paulista e dá outras providências</w:t>
      </w:r>
      <w:r w:rsidR="00C56ADD" w:rsidRPr="00D6324A">
        <w:rPr>
          <w:rFonts w:ascii="Arial" w:eastAsiaTheme="minorHAnsi" w:hAnsi="Arial" w:cs="Arial"/>
          <w:b/>
          <w:bCs/>
          <w:i/>
          <w:lang w:eastAsia="en-US"/>
        </w:rPr>
        <w:t>”</w:t>
      </w:r>
      <w:r>
        <w:rPr>
          <w:rFonts w:ascii="Arial" w:eastAsiaTheme="minorHAnsi" w:hAnsi="Arial" w:cs="Arial"/>
          <w:b/>
          <w:bCs/>
          <w:i/>
          <w:lang w:eastAsia="en-US"/>
        </w:rPr>
        <w:t>.</w:t>
      </w:r>
    </w:p>
    <w:p w:rsidR="00D6324A" w:rsidRDefault="00D6324A" w:rsidP="009B20F8">
      <w:pPr>
        <w:autoSpaceDE w:val="0"/>
        <w:autoSpaceDN w:val="0"/>
        <w:adjustRightInd w:val="0"/>
        <w:ind w:left="2835"/>
        <w:jc w:val="both"/>
        <w:rPr>
          <w:rFonts w:ascii="Arial" w:eastAsiaTheme="minorHAnsi" w:hAnsi="Arial" w:cs="Arial"/>
          <w:b/>
          <w:bCs/>
          <w:i/>
          <w:lang w:eastAsia="en-US"/>
        </w:rPr>
      </w:pPr>
    </w:p>
    <w:p w:rsidR="00D6324A" w:rsidRDefault="00D6324A" w:rsidP="009B20F8">
      <w:pPr>
        <w:autoSpaceDE w:val="0"/>
        <w:autoSpaceDN w:val="0"/>
        <w:adjustRightInd w:val="0"/>
        <w:ind w:left="2835"/>
        <w:jc w:val="both"/>
        <w:rPr>
          <w:rFonts w:ascii="Arial" w:eastAsiaTheme="minorHAnsi" w:hAnsi="Arial" w:cs="Arial"/>
          <w:b/>
          <w:bCs/>
          <w:i/>
          <w:lang w:eastAsia="en-US"/>
        </w:rPr>
      </w:pPr>
    </w:p>
    <w:p w:rsidR="00D25409" w:rsidRDefault="00D6324A" w:rsidP="00D6324A">
      <w:pPr>
        <w:autoSpaceDE w:val="0"/>
        <w:autoSpaceDN w:val="0"/>
        <w:adjustRightInd w:val="0"/>
        <w:ind w:left="2835"/>
        <w:jc w:val="both"/>
        <w:rPr>
          <w:rFonts w:ascii="Arial" w:eastAsiaTheme="minorHAnsi" w:hAnsi="Arial" w:cs="Arial"/>
          <w:bCs/>
          <w:i/>
          <w:lang w:eastAsia="en-US"/>
        </w:rPr>
      </w:pPr>
      <w:r w:rsidRPr="00D6324A">
        <w:rPr>
          <w:rFonts w:ascii="Arial" w:eastAsiaTheme="minorHAnsi" w:hAnsi="Arial" w:cs="Arial"/>
          <w:bCs/>
          <w:i/>
          <w:lang w:eastAsia="en-US"/>
        </w:rPr>
        <w:t>O Povo do Município de Tupi Paulista, Estado de São Paulo, por seus representantes legais na Câmara Municipal, aprovou e eu Prefeito Municipal, em seu nome sanciono a seguinte Lei:</w:t>
      </w:r>
    </w:p>
    <w:p w:rsidR="00D6324A" w:rsidRPr="00D6324A" w:rsidRDefault="00D6324A" w:rsidP="00D6324A">
      <w:pPr>
        <w:autoSpaceDE w:val="0"/>
        <w:autoSpaceDN w:val="0"/>
        <w:adjustRightInd w:val="0"/>
        <w:ind w:left="2835"/>
        <w:jc w:val="both"/>
        <w:rPr>
          <w:rFonts w:ascii="Arial" w:eastAsiaTheme="minorHAnsi" w:hAnsi="Arial" w:cs="Arial"/>
          <w:bCs/>
          <w:i/>
          <w:lang w:eastAsia="en-US"/>
        </w:rPr>
      </w:pPr>
    </w:p>
    <w:p w:rsidR="00D25409" w:rsidRPr="001A7319" w:rsidRDefault="00D25409" w:rsidP="007C191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D25409" w:rsidRDefault="00D6324A" w:rsidP="007C191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/>
          <w:color w:val="000000"/>
        </w:rPr>
      </w:pPr>
      <w:r w:rsidRPr="00D6324A">
        <w:rPr>
          <w:rFonts w:ascii="Arial" w:hAnsi="Arial" w:cs="Arial"/>
          <w:b/>
          <w:color w:val="000000"/>
        </w:rPr>
        <w:t xml:space="preserve">Art. 1° </w:t>
      </w:r>
      <w:r w:rsidR="00D260F4" w:rsidRPr="00D6324A">
        <w:rPr>
          <w:rFonts w:ascii="Arial" w:hAnsi="Arial" w:cs="Arial"/>
          <w:color w:val="000000"/>
        </w:rPr>
        <w:t>A</w:t>
      </w:r>
      <w:r w:rsidR="00D260F4" w:rsidRPr="001A7319">
        <w:rPr>
          <w:rFonts w:ascii="Arial" w:hAnsi="Arial" w:cs="Arial"/>
          <w:color w:val="000000"/>
        </w:rPr>
        <w:t xml:space="preserve"> Estrada Municipal TPA-</w:t>
      </w:r>
      <w:r>
        <w:rPr>
          <w:rFonts w:ascii="Arial" w:hAnsi="Arial" w:cs="Arial"/>
          <w:color w:val="000000"/>
        </w:rPr>
        <w:t>240</w:t>
      </w:r>
      <w:r w:rsidR="006B3EA7">
        <w:rPr>
          <w:rFonts w:ascii="Arial" w:hAnsi="Arial" w:cs="Arial"/>
          <w:color w:val="000000"/>
        </w:rPr>
        <w:t xml:space="preserve"> situada ao lado do “Aeroporto de Tupi Paulista</w:t>
      </w:r>
      <w:r w:rsidR="006B3EA7" w:rsidRPr="006B3EA7">
        <w:rPr>
          <w:rFonts w:ascii="Arial" w:hAnsi="Arial" w:cs="Arial"/>
          <w:color w:val="000000"/>
        </w:rPr>
        <w:t>”</w:t>
      </w:r>
      <w:r w:rsidRPr="006B3EA7">
        <w:rPr>
          <w:rFonts w:ascii="Arial" w:hAnsi="Arial" w:cs="Arial"/>
          <w:color w:val="000000"/>
        </w:rPr>
        <w:t xml:space="preserve">, </w:t>
      </w:r>
      <w:r w:rsidR="00D260F4" w:rsidRPr="006B3EA7">
        <w:rPr>
          <w:rFonts w:ascii="Arial" w:hAnsi="Arial" w:cs="Arial"/>
          <w:color w:val="000000"/>
        </w:rPr>
        <w:t>n</w:t>
      </w:r>
      <w:r w:rsidR="0008174B" w:rsidRPr="006B3EA7">
        <w:rPr>
          <w:rFonts w:ascii="Arial" w:hAnsi="Arial" w:cs="Arial"/>
          <w:color w:val="000000"/>
        </w:rPr>
        <w:t>a zona</w:t>
      </w:r>
      <w:r w:rsidR="0008174B" w:rsidRPr="001A7319">
        <w:rPr>
          <w:rFonts w:ascii="Arial" w:hAnsi="Arial" w:cs="Arial"/>
          <w:color w:val="000000"/>
        </w:rPr>
        <w:t xml:space="preserve"> rural</w:t>
      </w:r>
      <w:r w:rsidR="00D25409" w:rsidRPr="001A7319">
        <w:rPr>
          <w:rFonts w:ascii="Arial" w:hAnsi="Arial" w:cs="Arial"/>
          <w:color w:val="000000"/>
        </w:rPr>
        <w:t xml:space="preserve"> de Tupi Paulista, passa a denominar-se </w:t>
      </w:r>
      <w:r w:rsidR="00693E33" w:rsidRPr="001A7319">
        <w:rPr>
          <w:rFonts w:ascii="Arial" w:hAnsi="Arial" w:cs="Arial"/>
          <w:color w:val="000000"/>
        </w:rPr>
        <w:t>“</w:t>
      </w:r>
      <w:r w:rsidR="00D260F4" w:rsidRPr="001A7319">
        <w:rPr>
          <w:rFonts w:ascii="Arial" w:hAnsi="Arial" w:cs="Arial"/>
          <w:b/>
          <w:i/>
          <w:color w:val="000000"/>
        </w:rPr>
        <w:t xml:space="preserve">Estrada </w:t>
      </w:r>
      <w:r w:rsidR="00606D91" w:rsidRPr="001A7319">
        <w:rPr>
          <w:rFonts w:ascii="Arial" w:hAnsi="Arial" w:cs="Arial"/>
          <w:b/>
          <w:i/>
          <w:color w:val="000000"/>
        </w:rPr>
        <w:t>Municipal</w:t>
      </w:r>
      <w:r w:rsidR="00C622A0">
        <w:rPr>
          <w:rFonts w:ascii="Arial" w:hAnsi="Arial" w:cs="Arial"/>
          <w:b/>
          <w:i/>
          <w:color w:val="000000"/>
        </w:rPr>
        <w:t xml:space="preserve"> </w:t>
      </w:r>
      <w:r>
        <w:rPr>
          <w:rFonts w:ascii="Arial" w:hAnsi="Arial" w:cs="Arial"/>
          <w:b/>
          <w:i/>
          <w:color w:val="000000"/>
        </w:rPr>
        <w:t>‘</w:t>
      </w:r>
      <w:r>
        <w:rPr>
          <w:rFonts w:ascii="Arial" w:hAnsi="Arial" w:cs="Arial"/>
          <w:b/>
        </w:rPr>
        <w:t>Aldo Falce</w:t>
      </w:r>
      <w:r w:rsidRPr="0035273D">
        <w:rPr>
          <w:rFonts w:ascii="Arial" w:hAnsi="Arial" w:cs="Arial"/>
          <w:b/>
        </w:rPr>
        <w:t>ti</w:t>
      </w:r>
      <w:r>
        <w:rPr>
          <w:rFonts w:ascii="Arial" w:hAnsi="Arial" w:cs="Arial"/>
          <w:b/>
        </w:rPr>
        <w:t>’</w:t>
      </w:r>
      <w:r w:rsidR="00806206" w:rsidRPr="007C1916">
        <w:rPr>
          <w:rFonts w:ascii="Arial" w:hAnsi="Arial" w:cs="Arial"/>
          <w:b/>
          <w:i/>
          <w:color w:val="000000"/>
        </w:rPr>
        <w:t>”</w:t>
      </w:r>
      <w:r w:rsidR="00F24E1C" w:rsidRPr="00D6324A">
        <w:rPr>
          <w:rFonts w:ascii="Arial" w:hAnsi="Arial" w:cs="Arial"/>
          <w:i/>
          <w:color w:val="000000"/>
        </w:rPr>
        <w:t>.</w:t>
      </w:r>
    </w:p>
    <w:p w:rsidR="00D6324A" w:rsidRDefault="00D6324A" w:rsidP="007C191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/>
          <w:color w:val="000000"/>
        </w:rPr>
      </w:pPr>
    </w:p>
    <w:p w:rsidR="00D6324A" w:rsidRDefault="00D6324A" w:rsidP="007C191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i/>
          <w:color w:val="000000"/>
        </w:rPr>
      </w:pPr>
    </w:p>
    <w:p w:rsidR="00D6324A" w:rsidRPr="007C1916" w:rsidRDefault="00D6324A" w:rsidP="007C191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Art. 2</w:t>
      </w:r>
      <w:r w:rsidRPr="00D6324A">
        <w:rPr>
          <w:rFonts w:ascii="Arial" w:hAnsi="Arial" w:cs="Arial"/>
          <w:b/>
          <w:color w:val="000000"/>
        </w:rPr>
        <w:t xml:space="preserve">° </w:t>
      </w:r>
      <w:r w:rsidRPr="00D6324A">
        <w:rPr>
          <w:rFonts w:ascii="Arial" w:hAnsi="Arial" w:cs="Arial"/>
          <w:color w:val="000000"/>
        </w:rPr>
        <w:t>Fica o Poder Executivo autorizado a confeccionar placas indicativas para sinalização da referida Estrada Municipal.</w:t>
      </w:r>
    </w:p>
    <w:p w:rsidR="00693E33" w:rsidRDefault="00693E33" w:rsidP="007C191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D6324A" w:rsidRPr="007C1916" w:rsidRDefault="00D6324A" w:rsidP="007C191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i/>
          <w:color w:val="000000"/>
        </w:rPr>
      </w:pPr>
    </w:p>
    <w:p w:rsidR="00D6021B" w:rsidRPr="007C1916" w:rsidRDefault="00D6324A" w:rsidP="007C191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Art. 3</w:t>
      </w:r>
      <w:r w:rsidRPr="00D6324A">
        <w:rPr>
          <w:rFonts w:ascii="Arial" w:hAnsi="Arial" w:cs="Arial"/>
          <w:b/>
          <w:color w:val="000000"/>
        </w:rPr>
        <w:t xml:space="preserve">° </w:t>
      </w:r>
      <w:r w:rsidR="00D25409" w:rsidRPr="007C1916">
        <w:rPr>
          <w:rFonts w:ascii="Arial" w:hAnsi="Arial" w:cs="Arial"/>
          <w:color w:val="000000"/>
        </w:rPr>
        <w:t>Esta Lei entra em vigor na data de sua publicação, revogando</w:t>
      </w:r>
      <w:r w:rsidR="002D0C1C" w:rsidRPr="007C1916">
        <w:rPr>
          <w:rFonts w:ascii="Arial" w:hAnsi="Arial" w:cs="Arial"/>
          <w:color w:val="000000"/>
        </w:rPr>
        <w:t>-se as disposições em contrário</w:t>
      </w:r>
      <w:r w:rsidR="00D6021B" w:rsidRPr="007C1916">
        <w:rPr>
          <w:rFonts w:ascii="Arial" w:hAnsi="Arial" w:cs="Arial"/>
          <w:color w:val="000000"/>
        </w:rPr>
        <w:t>.</w:t>
      </w:r>
    </w:p>
    <w:p w:rsidR="00D25409" w:rsidRPr="007C1916" w:rsidRDefault="00D25409" w:rsidP="007C191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D6324A" w:rsidRDefault="00D6324A" w:rsidP="00D6324A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lang w:bidi="pt-BR"/>
        </w:rPr>
      </w:pPr>
    </w:p>
    <w:p w:rsidR="00D6324A" w:rsidRDefault="00D6324A" w:rsidP="00D6324A">
      <w:pPr>
        <w:widowControl w:val="0"/>
        <w:autoSpaceDE w:val="0"/>
        <w:autoSpaceDN w:val="0"/>
        <w:adjustRightInd w:val="0"/>
        <w:rPr>
          <w:rFonts w:ascii="Arial" w:hAnsi="Arial" w:cs="Arial"/>
          <w:bCs/>
          <w:color w:val="000000"/>
          <w:lang w:bidi="pt-BR"/>
        </w:rPr>
      </w:pPr>
    </w:p>
    <w:p w:rsidR="007C1916" w:rsidRPr="00D6324A" w:rsidRDefault="00D6324A" w:rsidP="00E51E82">
      <w:pPr>
        <w:widowControl w:val="0"/>
        <w:autoSpaceDE w:val="0"/>
        <w:autoSpaceDN w:val="0"/>
        <w:adjustRightInd w:val="0"/>
        <w:ind w:left="708"/>
        <w:jc w:val="center"/>
        <w:rPr>
          <w:rFonts w:ascii="Arial" w:hAnsi="Arial" w:cs="Arial"/>
          <w:color w:val="000000"/>
        </w:rPr>
      </w:pPr>
      <w:r w:rsidRPr="00D6324A">
        <w:rPr>
          <w:rFonts w:ascii="Arial" w:hAnsi="Arial" w:cs="Arial"/>
          <w:color w:val="000000"/>
        </w:rPr>
        <w:t>Sala das “Sessões Vereador Delson Leandro da Silva”, 24</w:t>
      </w:r>
      <w:r w:rsidR="007C1916" w:rsidRPr="00D6324A">
        <w:rPr>
          <w:rFonts w:ascii="Arial" w:hAnsi="Arial" w:cs="Arial"/>
          <w:color w:val="000000"/>
        </w:rPr>
        <w:t xml:space="preserve"> de </w:t>
      </w:r>
      <w:r w:rsidRPr="00D6324A">
        <w:rPr>
          <w:rFonts w:ascii="Arial" w:hAnsi="Arial" w:cs="Arial"/>
          <w:color w:val="000000"/>
        </w:rPr>
        <w:t>outubro de 2025</w:t>
      </w:r>
      <w:r w:rsidR="007C1916" w:rsidRPr="00D6324A">
        <w:rPr>
          <w:rFonts w:ascii="Arial" w:hAnsi="Arial" w:cs="Arial"/>
          <w:color w:val="000000"/>
        </w:rPr>
        <w:t>.</w:t>
      </w:r>
    </w:p>
    <w:p w:rsidR="007C1916" w:rsidRDefault="007C1916" w:rsidP="007C1916">
      <w:pPr>
        <w:widowControl w:val="0"/>
        <w:autoSpaceDE w:val="0"/>
        <w:autoSpaceDN w:val="0"/>
        <w:adjustRightInd w:val="0"/>
        <w:ind w:left="328" w:firstLine="2082"/>
        <w:jc w:val="both"/>
        <w:rPr>
          <w:rFonts w:ascii="Arial" w:hAnsi="Arial" w:cs="Arial"/>
          <w:bCs/>
          <w:color w:val="000000"/>
          <w:lang w:bidi="pt-BR"/>
        </w:rPr>
      </w:pPr>
    </w:p>
    <w:p w:rsidR="007A5DB0" w:rsidRDefault="007A5DB0" w:rsidP="007C1916">
      <w:pPr>
        <w:widowControl w:val="0"/>
        <w:autoSpaceDE w:val="0"/>
        <w:autoSpaceDN w:val="0"/>
        <w:adjustRightInd w:val="0"/>
        <w:ind w:left="328" w:firstLine="2082"/>
        <w:jc w:val="both"/>
        <w:rPr>
          <w:rFonts w:ascii="Arial" w:hAnsi="Arial" w:cs="Arial"/>
          <w:bCs/>
          <w:color w:val="000000"/>
          <w:lang w:bidi="pt-BR"/>
        </w:rPr>
      </w:pPr>
    </w:p>
    <w:p w:rsidR="007A5DB0" w:rsidRDefault="007A5DB0" w:rsidP="007C1916">
      <w:pPr>
        <w:widowControl w:val="0"/>
        <w:autoSpaceDE w:val="0"/>
        <w:autoSpaceDN w:val="0"/>
        <w:adjustRightInd w:val="0"/>
        <w:ind w:left="328" w:firstLine="2082"/>
        <w:jc w:val="both"/>
        <w:rPr>
          <w:rFonts w:ascii="Arial" w:hAnsi="Arial" w:cs="Arial"/>
          <w:bCs/>
          <w:color w:val="000000"/>
          <w:lang w:bidi="pt-BR"/>
        </w:rPr>
      </w:pPr>
    </w:p>
    <w:p w:rsidR="00D6324A" w:rsidRDefault="00D6324A" w:rsidP="007C1916">
      <w:pPr>
        <w:widowControl w:val="0"/>
        <w:autoSpaceDE w:val="0"/>
        <w:autoSpaceDN w:val="0"/>
        <w:adjustRightInd w:val="0"/>
        <w:ind w:left="328" w:firstLine="2082"/>
        <w:jc w:val="both"/>
        <w:rPr>
          <w:rFonts w:ascii="Arial" w:hAnsi="Arial" w:cs="Arial"/>
          <w:bCs/>
          <w:color w:val="000000"/>
          <w:lang w:bidi="pt-BR"/>
        </w:rPr>
      </w:pPr>
    </w:p>
    <w:p w:rsidR="006B3EA7" w:rsidRDefault="006B3EA7" w:rsidP="007C1916">
      <w:pPr>
        <w:widowControl w:val="0"/>
        <w:autoSpaceDE w:val="0"/>
        <w:autoSpaceDN w:val="0"/>
        <w:adjustRightInd w:val="0"/>
        <w:ind w:left="328" w:firstLine="2082"/>
        <w:jc w:val="both"/>
        <w:rPr>
          <w:rFonts w:ascii="Arial" w:hAnsi="Arial" w:cs="Arial"/>
          <w:bCs/>
          <w:color w:val="000000"/>
          <w:lang w:bidi="pt-BR"/>
        </w:rPr>
      </w:pPr>
    </w:p>
    <w:p w:rsidR="00D6324A" w:rsidRDefault="00D6324A" w:rsidP="007C1916">
      <w:pPr>
        <w:widowControl w:val="0"/>
        <w:autoSpaceDE w:val="0"/>
        <w:autoSpaceDN w:val="0"/>
        <w:adjustRightInd w:val="0"/>
        <w:ind w:left="328" w:firstLine="2082"/>
        <w:jc w:val="both"/>
        <w:rPr>
          <w:rFonts w:ascii="Arial" w:hAnsi="Arial" w:cs="Arial"/>
          <w:bCs/>
          <w:color w:val="000000"/>
          <w:lang w:bidi="pt-BR"/>
        </w:rPr>
      </w:pPr>
    </w:p>
    <w:p w:rsidR="00D6324A" w:rsidRPr="007C1916" w:rsidRDefault="00D6324A" w:rsidP="007C1916">
      <w:pPr>
        <w:widowControl w:val="0"/>
        <w:autoSpaceDE w:val="0"/>
        <w:autoSpaceDN w:val="0"/>
        <w:adjustRightInd w:val="0"/>
        <w:ind w:left="328" w:firstLine="2082"/>
        <w:jc w:val="both"/>
        <w:rPr>
          <w:rFonts w:ascii="Arial" w:hAnsi="Arial" w:cs="Arial"/>
          <w:bCs/>
          <w:color w:val="000000"/>
          <w:lang w:bidi="pt-BR"/>
        </w:rPr>
      </w:pPr>
    </w:p>
    <w:p w:rsidR="008935EF" w:rsidRDefault="007A5DB0" w:rsidP="007A5DB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JOSÉ SILVEIRA</w:t>
      </w:r>
    </w:p>
    <w:p w:rsidR="007A5DB0" w:rsidRDefault="007A5DB0" w:rsidP="007A5DB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VEREADOR</w:t>
      </w:r>
    </w:p>
    <w:p w:rsidR="008935EF" w:rsidRDefault="008935EF" w:rsidP="007C191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</w:p>
    <w:p w:rsidR="001A7319" w:rsidRDefault="001A7319" w:rsidP="007C191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</w:p>
    <w:p w:rsidR="007A5DB0" w:rsidRPr="007C1916" w:rsidRDefault="007A5DB0" w:rsidP="007C191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</w:p>
    <w:p w:rsidR="00845159" w:rsidRDefault="00845159" w:rsidP="007C1916">
      <w:pPr>
        <w:pStyle w:val="SemEspaamento"/>
        <w:jc w:val="both"/>
        <w:rPr>
          <w:rFonts w:ascii="Arial" w:hAnsi="Arial" w:cs="Arial"/>
          <w:b/>
          <w:sz w:val="24"/>
          <w:szCs w:val="24"/>
        </w:rPr>
      </w:pPr>
    </w:p>
    <w:p w:rsidR="007C1916" w:rsidRDefault="007C1916" w:rsidP="007C1916">
      <w:pPr>
        <w:pStyle w:val="SemEspaamento"/>
        <w:jc w:val="both"/>
        <w:rPr>
          <w:rFonts w:ascii="Arial" w:hAnsi="Arial" w:cs="Arial"/>
          <w:b/>
          <w:sz w:val="24"/>
          <w:szCs w:val="24"/>
        </w:rPr>
      </w:pPr>
    </w:p>
    <w:p w:rsidR="007C1916" w:rsidRDefault="007C1916" w:rsidP="007C1916">
      <w:pPr>
        <w:pStyle w:val="SemEspaamento"/>
        <w:jc w:val="both"/>
        <w:rPr>
          <w:rFonts w:ascii="Arial" w:hAnsi="Arial" w:cs="Arial"/>
          <w:b/>
          <w:sz w:val="24"/>
          <w:szCs w:val="24"/>
        </w:rPr>
      </w:pPr>
    </w:p>
    <w:p w:rsidR="007C1916" w:rsidRDefault="007C1916" w:rsidP="007C1916">
      <w:pPr>
        <w:pStyle w:val="SemEspaamento"/>
        <w:jc w:val="both"/>
        <w:rPr>
          <w:rFonts w:ascii="Arial" w:hAnsi="Arial" w:cs="Arial"/>
          <w:b/>
          <w:sz w:val="24"/>
          <w:szCs w:val="24"/>
        </w:rPr>
      </w:pPr>
    </w:p>
    <w:p w:rsidR="007C1916" w:rsidRDefault="007C1916" w:rsidP="007C1916">
      <w:pPr>
        <w:pStyle w:val="SemEspaamento"/>
        <w:jc w:val="both"/>
        <w:rPr>
          <w:rFonts w:ascii="Arial" w:hAnsi="Arial" w:cs="Arial"/>
          <w:b/>
          <w:sz w:val="24"/>
          <w:szCs w:val="24"/>
        </w:rPr>
      </w:pPr>
    </w:p>
    <w:p w:rsidR="009B20F8" w:rsidRDefault="009B20F8" w:rsidP="007C1916">
      <w:pPr>
        <w:pStyle w:val="SemEspaamento"/>
        <w:jc w:val="both"/>
        <w:rPr>
          <w:rFonts w:ascii="Arial" w:hAnsi="Arial" w:cs="Arial"/>
          <w:b/>
          <w:sz w:val="24"/>
          <w:szCs w:val="24"/>
        </w:rPr>
      </w:pPr>
    </w:p>
    <w:p w:rsidR="009B20F8" w:rsidRDefault="009B20F8" w:rsidP="007C1916">
      <w:pPr>
        <w:pStyle w:val="SemEspaamento"/>
        <w:jc w:val="both"/>
        <w:rPr>
          <w:rFonts w:ascii="Arial" w:hAnsi="Arial" w:cs="Arial"/>
          <w:b/>
          <w:sz w:val="24"/>
          <w:szCs w:val="24"/>
        </w:rPr>
      </w:pPr>
    </w:p>
    <w:p w:rsidR="009B20F8" w:rsidRDefault="009B20F8" w:rsidP="007C1916">
      <w:pPr>
        <w:pStyle w:val="SemEspaamento"/>
        <w:jc w:val="both"/>
        <w:rPr>
          <w:rFonts w:ascii="Arial" w:hAnsi="Arial" w:cs="Arial"/>
          <w:b/>
          <w:sz w:val="24"/>
          <w:szCs w:val="24"/>
        </w:rPr>
      </w:pPr>
    </w:p>
    <w:p w:rsidR="009B20F8" w:rsidRDefault="009B20F8" w:rsidP="007C1916">
      <w:pPr>
        <w:pStyle w:val="SemEspaamento"/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7C1916" w:rsidRPr="001A7319" w:rsidRDefault="007C1916" w:rsidP="008935EF">
      <w:pPr>
        <w:pStyle w:val="Corpodetex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1A7319">
        <w:rPr>
          <w:rFonts w:ascii="Arial" w:hAnsi="Arial" w:cs="Arial"/>
          <w:b/>
          <w:sz w:val="24"/>
          <w:szCs w:val="24"/>
          <w:u w:val="single"/>
        </w:rPr>
        <w:t>JUSTIFICATIVA</w:t>
      </w:r>
    </w:p>
    <w:p w:rsidR="007C1916" w:rsidRDefault="007C1916" w:rsidP="008935EF">
      <w:pPr>
        <w:widowControl w:val="0"/>
        <w:autoSpaceDE w:val="0"/>
        <w:autoSpaceDN w:val="0"/>
        <w:adjustRightInd w:val="0"/>
        <w:spacing w:line="360" w:lineRule="auto"/>
        <w:jc w:val="center"/>
        <w:rPr>
          <w:noProof/>
        </w:rPr>
      </w:pPr>
    </w:p>
    <w:p w:rsidR="00D6324A" w:rsidRDefault="00D6324A" w:rsidP="00D6324A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Biografia de Aldo Falce</w:t>
      </w:r>
      <w:r w:rsidRPr="0035273D">
        <w:rPr>
          <w:rFonts w:ascii="Arial" w:hAnsi="Arial" w:cs="Arial"/>
          <w:b/>
        </w:rPr>
        <w:t>ti</w:t>
      </w:r>
    </w:p>
    <w:p w:rsidR="00D6324A" w:rsidRDefault="00D6324A" w:rsidP="00D6324A">
      <w:pPr>
        <w:jc w:val="both"/>
        <w:rPr>
          <w:rFonts w:ascii="Arial" w:hAnsi="Arial" w:cs="Arial"/>
          <w:b/>
        </w:rPr>
      </w:pPr>
    </w:p>
    <w:p w:rsidR="006B3EA7" w:rsidRDefault="00D6324A" w:rsidP="006B3EA7">
      <w:pPr>
        <w:ind w:firstLine="2835"/>
        <w:jc w:val="both"/>
        <w:rPr>
          <w:rFonts w:ascii="Arial" w:eastAsia="Calibri" w:hAnsi="Arial" w:cs="Arial"/>
          <w:color w:val="212529"/>
          <w:shd w:val="clear" w:color="auto" w:fill="FFFFFF"/>
        </w:rPr>
      </w:pPr>
      <w:r w:rsidRPr="00205745">
        <w:rPr>
          <w:rFonts w:ascii="Arial" w:hAnsi="Arial" w:cs="Arial"/>
        </w:rPr>
        <w:t xml:space="preserve">Em 12 de agosto de 1940, nascia na cidade </w:t>
      </w:r>
      <w:r>
        <w:rPr>
          <w:rFonts w:ascii="Arial" w:hAnsi="Arial" w:cs="Arial"/>
        </w:rPr>
        <w:t xml:space="preserve">de </w:t>
      </w:r>
      <w:proofErr w:type="spellStart"/>
      <w:r>
        <w:rPr>
          <w:rFonts w:ascii="Arial" w:hAnsi="Arial" w:cs="Arial"/>
        </w:rPr>
        <w:t>Nipoã</w:t>
      </w:r>
      <w:proofErr w:type="spellEnd"/>
      <w:r>
        <w:rPr>
          <w:rFonts w:ascii="Arial" w:hAnsi="Arial" w:cs="Arial"/>
        </w:rPr>
        <w:t>-SP o menino Aldo Falce</w:t>
      </w:r>
      <w:r w:rsidRPr="00205745">
        <w:rPr>
          <w:rFonts w:ascii="Arial" w:hAnsi="Arial" w:cs="Arial"/>
        </w:rPr>
        <w:t>ti</w:t>
      </w:r>
      <w:r>
        <w:rPr>
          <w:rFonts w:ascii="Arial" w:hAnsi="Arial" w:cs="Arial"/>
        </w:rPr>
        <w:t>,</w:t>
      </w:r>
      <w:r w:rsidRPr="00205745">
        <w:rPr>
          <w:rFonts w:ascii="Arial" w:hAnsi="Arial" w:cs="Arial"/>
        </w:rPr>
        <w:t xml:space="preserve"> irmão gêmeo de </w:t>
      </w:r>
      <w:proofErr w:type="spellStart"/>
      <w:r>
        <w:rPr>
          <w:rFonts w:ascii="Arial" w:eastAsia="Calibri" w:hAnsi="Arial" w:cs="Arial"/>
          <w:color w:val="212529"/>
          <w:shd w:val="clear" w:color="auto" w:fill="FFFFFF"/>
        </w:rPr>
        <w:t>Eldo</w:t>
      </w:r>
      <w:proofErr w:type="spellEnd"/>
      <w:r>
        <w:rPr>
          <w:rFonts w:ascii="Arial" w:eastAsia="Calibri" w:hAnsi="Arial" w:cs="Arial"/>
          <w:color w:val="212529"/>
          <w:shd w:val="clear" w:color="auto" w:fill="FFFFFF"/>
        </w:rPr>
        <w:t xml:space="preserve"> Falce</w:t>
      </w:r>
      <w:r w:rsidRPr="00205745">
        <w:rPr>
          <w:rFonts w:ascii="Arial" w:eastAsia="Calibri" w:hAnsi="Arial" w:cs="Arial"/>
          <w:color w:val="212529"/>
          <w:shd w:val="clear" w:color="auto" w:fill="FFFFFF"/>
        </w:rPr>
        <w:t>ti.</w:t>
      </w:r>
      <w:r>
        <w:rPr>
          <w:rFonts w:ascii="Arial" w:eastAsia="Calibri" w:hAnsi="Arial" w:cs="Arial"/>
          <w:color w:val="212529"/>
          <w:shd w:val="clear" w:color="auto" w:fill="FFFFFF"/>
        </w:rPr>
        <w:t xml:space="preserve"> Filhos do Senhor Nelo Falc</w:t>
      </w:r>
      <w:r w:rsidR="006B3EA7">
        <w:rPr>
          <w:rFonts w:ascii="Arial" w:eastAsia="Calibri" w:hAnsi="Arial" w:cs="Arial"/>
          <w:color w:val="212529"/>
          <w:shd w:val="clear" w:color="auto" w:fill="FFFFFF"/>
        </w:rPr>
        <w:t xml:space="preserve">eti e Senhora Josefina </w:t>
      </w:r>
      <w:proofErr w:type="spellStart"/>
      <w:r w:rsidR="006B3EA7">
        <w:rPr>
          <w:rFonts w:ascii="Arial" w:eastAsia="Calibri" w:hAnsi="Arial" w:cs="Arial"/>
          <w:color w:val="212529"/>
          <w:shd w:val="clear" w:color="auto" w:fill="FFFFFF"/>
        </w:rPr>
        <w:t>Florian.</w:t>
      </w:r>
      <w:proofErr w:type="spellEnd"/>
    </w:p>
    <w:p w:rsidR="006B3EA7" w:rsidRDefault="006B3EA7" w:rsidP="006B3EA7">
      <w:pPr>
        <w:ind w:firstLine="2835"/>
        <w:jc w:val="both"/>
        <w:rPr>
          <w:rFonts w:ascii="Arial" w:eastAsia="Calibri" w:hAnsi="Arial" w:cs="Arial"/>
          <w:color w:val="212529"/>
          <w:shd w:val="clear" w:color="auto" w:fill="FFFFFF"/>
        </w:rPr>
      </w:pPr>
    </w:p>
    <w:p w:rsidR="006B3EA7" w:rsidRDefault="00D6324A" w:rsidP="006B3EA7">
      <w:pPr>
        <w:ind w:firstLine="2835"/>
        <w:jc w:val="both"/>
        <w:rPr>
          <w:rFonts w:ascii="Arial" w:eastAsia="Calibri" w:hAnsi="Arial" w:cs="Arial"/>
          <w:color w:val="212529"/>
          <w:shd w:val="clear" w:color="auto" w:fill="FFFFFF"/>
        </w:rPr>
      </w:pPr>
      <w:r w:rsidRPr="00205745">
        <w:rPr>
          <w:rFonts w:ascii="Arial" w:hAnsi="Arial" w:cs="Arial"/>
        </w:rPr>
        <w:t>Ainda criança, Aldo com familiares</w:t>
      </w:r>
      <w:r>
        <w:rPr>
          <w:rFonts w:ascii="Arial" w:hAnsi="Arial" w:cs="Arial"/>
        </w:rPr>
        <w:t>,</w:t>
      </w:r>
      <w:r w:rsidRPr="00205745">
        <w:rPr>
          <w:rFonts w:ascii="Arial" w:hAnsi="Arial" w:cs="Arial"/>
        </w:rPr>
        <w:t xml:space="preserve"> mudou-se para Tupi Paulista se instalando no Bairro Barro Preto, próximo à capela Nossa Senhora de Fátima, participavam ativamente das festas, terços e rezas da zona rural, era tamanha a fé, que mesmo as fortes chuvas não o</w:t>
      </w:r>
      <w:r>
        <w:rPr>
          <w:rFonts w:ascii="Arial" w:hAnsi="Arial" w:cs="Arial"/>
        </w:rPr>
        <w:t>s</w:t>
      </w:r>
      <w:r w:rsidRPr="00205745">
        <w:rPr>
          <w:rFonts w:ascii="Arial" w:hAnsi="Arial" w:cs="Arial"/>
        </w:rPr>
        <w:t xml:space="preserve"> impedia de frequentar.</w:t>
      </w:r>
      <w:r w:rsidRPr="00205745">
        <w:rPr>
          <w:rFonts w:ascii="Arial" w:eastAsia="Calibri" w:hAnsi="Arial" w:cs="Arial"/>
          <w:color w:val="212529"/>
          <w:shd w:val="clear" w:color="auto" w:fill="FFFFFF"/>
        </w:rPr>
        <w:tab/>
      </w:r>
      <w:r w:rsidRPr="00205745">
        <w:rPr>
          <w:rFonts w:ascii="Arial" w:eastAsia="Calibri" w:hAnsi="Arial" w:cs="Arial"/>
          <w:color w:val="212529"/>
          <w:shd w:val="clear" w:color="auto" w:fill="FFFFFF"/>
        </w:rPr>
        <w:tab/>
      </w:r>
      <w:r w:rsidRPr="00205745">
        <w:rPr>
          <w:rFonts w:ascii="Arial" w:eastAsia="Calibri" w:hAnsi="Arial" w:cs="Arial"/>
          <w:color w:val="212529"/>
          <w:shd w:val="clear" w:color="auto" w:fill="FFFFFF"/>
        </w:rPr>
        <w:tab/>
      </w:r>
    </w:p>
    <w:p w:rsidR="006B3EA7" w:rsidRDefault="006B3EA7" w:rsidP="006B3EA7">
      <w:pPr>
        <w:ind w:firstLine="2835"/>
        <w:jc w:val="both"/>
        <w:rPr>
          <w:rFonts w:ascii="Arial" w:eastAsia="Calibri" w:hAnsi="Arial" w:cs="Arial"/>
          <w:color w:val="212529"/>
          <w:shd w:val="clear" w:color="auto" w:fill="FFFFFF"/>
        </w:rPr>
      </w:pPr>
    </w:p>
    <w:p w:rsidR="006B3EA7" w:rsidRDefault="00D6324A" w:rsidP="006B3EA7">
      <w:pPr>
        <w:ind w:firstLine="2835"/>
        <w:jc w:val="both"/>
        <w:rPr>
          <w:rFonts w:ascii="Arial" w:eastAsia="Calibri" w:hAnsi="Arial" w:cs="Arial"/>
          <w:color w:val="212529"/>
          <w:shd w:val="clear" w:color="auto" w:fill="FFFFFF"/>
        </w:rPr>
      </w:pPr>
      <w:r w:rsidRPr="00205745">
        <w:rPr>
          <w:rFonts w:ascii="Arial" w:hAnsi="Arial" w:cs="Arial"/>
        </w:rPr>
        <w:t>O menino Aldo deu muito trabalho aos Professores, pois estudava no período noturno depois de um dia de trabalho árduo</w:t>
      </w:r>
      <w:r>
        <w:rPr>
          <w:rFonts w:ascii="Arial" w:hAnsi="Arial" w:cs="Arial"/>
        </w:rPr>
        <w:t>,</w:t>
      </w:r>
      <w:r w:rsidRPr="00205745">
        <w:rPr>
          <w:rFonts w:ascii="Arial" w:hAnsi="Arial" w:cs="Arial"/>
        </w:rPr>
        <w:t xml:space="preserve"> só lhe restava dormir.</w:t>
      </w:r>
      <w:r w:rsidRPr="00205745">
        <w:rPr>
          <w:rFonts w:ascii="Arial" w:eastAsia="Calibri" w:hAnsi="Arial" w:cs="Arial"/>
          <w:color w:val="212529"/>
          <w:shd w:val="clear" w:color="auto" w:fill="FFFFFF"/>
        </w:rPr>
        <w:tab/>
      </w:r>
    </w:p>
    <w:p w:rsidR="006B3EA7" w:rsidRDefault="00D6324A" w:rsidP="006B3EA7">
      <w:pPr>
        <w:ind w:firstLine="2835"/>
        <w:jc w:val="both"/>
        <w:rPr>
          <w:rFonts w:ascii="Arial" w:hAnsi="Arial" w:cs="Arial"/>
        </w:rPr>
      </w:pPr>
      <w:r w:rsidRPr="00205745">
        <w:rPr>
          <w:rFonts w:ascii="Arial" w:hAnsi="Arial" w:cs="Arial"/>
        </w:rPr>
        <w:t xml:space="preserve">Aos 24 anos ele uniu-se em casamento com a jovem Carolina </w:t>
      </w:r>
      <w:proofErr w:type="spellStart"/>
      <w:r w:rsidRPr="00205745">
        <w:rPr>
          <w:rFonts w:ascii="Arial" w:hAnsi="Arial" w:cs="Arial"/>
        </w:rPr>
        <w:t>Cursi</w:t>
      </w:r>
      <w:proofErr w:type="spellEnd"/>
      <w:r w:rsidRPr="00205745">
        <w:rPr>
          <w:rFonts w:ascii="Arial" w:hAnsi="Arial" w:cs="Arial"/>
        </w:rPr>
        <w:t xml:space="preserve"> de 20 anos, no dia de Santo Antônio, 13 de junho de 1964, cerimônia realizada na Matriz de Nossa Senhora d</w:t>
      </w:r>
      <w:r w:rsidR="006B3EA7">
        <w:rPr>
          <w:rFonts w:ascii="Arial" w:hAnsi="Arial" w:cs="Arial"/>
        </w:rPr>
        <w:t>a Glória de Tupi Paulista.</w:t>
      </w:r>
      <w:r w:rsidR="006B3EA7">
        <w:rPr>
          <w:rFonts w:ascii="Arial" w:hAnsi="Arial" w:cs="Arial"/>
        </w:rPr>
        <w:tab/>
      </w:r>
    </w:p>
    <w:p w:rsidR="006B3EA7" w:rsidRDefault="006B3EA7" w:rsidP="006B3EA7">
      <w:pPr>
        <w:ind w:firstLine="2835"/>
        <w:jc w:val="both"/>
        <w:rPr>
          <w:rFonts w:ascii="Arial" w:hAnsi="Arial" w:cs="Arial"/>
        </w:rPr>
      </w:pPr>
    </w:p>
    <w:p w:rsidR="006B3EA7" w:rsidRDefault="00D6324A" w:rsidP="006B3EA7">
      <w:pPr>
        <w:ind w:firstLine="2835"/>
        <w:jc w:val="both"/>
        <w:rPr>
          <w:rFonts w:ascii="Arial" w:eastAsia="Calibri" w:hAnsi="Arial" w:cs="Arial"/>
          <w:color w:val="212529"/>
          <w:shd w:val="clear" w:color="auto" w:fill="FFFFFF"/>
        </w:rPr>
      </w:pPr>
      <w:r w:rsidRPr="00205745">
        <w:rPr>
          <w:rFonts w:ascii="Arial" w:hAnsi="Arial" w:cs="Arial"/>
        </w:rPr>
        <w:t>Residiu no Bairro Barro Preto por várias décadas e lá nasceram os filhos: Marli, Marcos (</w:t>
      </w:r>
      <w:r w:rsidRPr="00205745">
        <w:rPr>
          <w:rFonts w:ascii="Arial" w:hAnsi="Arial" w:cs="Arial"/>
          <w:i/>
        </w:rPr>
        <w:t>in memoriam</w:t>
      </w:r>
      <w:r w:rsidRPr="00205745">
        <w:rPr>
          <w:rFonts w:ascii="Arial" w:hAnsi="Arial" w:cs="Arial"/>
        </w:rPr>
        <w:t>) e Juliana.</w:t>
      </w:r>
      <w:r w:rsidRPr="00205745">
        <w:rPr>
          <w:rFonts w:ascii="Arial" w:eastAsia="Calibri" w:hAnsi="Arial" w:cs="Arial"/>
          <w:color w:val="212529"/>
          <w:shd w:val="clear" w:color="auto" w:fill="FFFFFF"/>
        </w:rPr>
        <w:tab/>
      </w:r>
      <w:r w:rsidRPr="00205745">
        <w:rPr>
          <w:rFonts w:ascii="Arial" w:eastAsia="Calibri" w:hAnsi="Arial" w:cs="Arial"/>
          <w:color w:val="212529"/>
          <w:shd w:val="clear" w:color="auto" w:fill="FFFFFF"/>
        </w:rPr>
        <w:tab/>
      </w:r>
      <w:r w:rsidRPr="00205745">
        <w:rPr>
          <w:rFonts w:ascii="Arial" w:eastAsia="Calibri" w:hAnsi="Arial" w:cs="Arial"/>
          <w:color w:val="212529"/>
          <w:shd w:val="clear" w:color="auto" w:fill="FFFFFF"/>
        </w:rPr>
        <w:tab/>
      </w:r>
      <w:r w:rsidRPr="00205745">
        <w:rPr>
          <w:rFonts w:ascii="Arial" w:eastAsia="Calibri" w:hAnsi="Arial" w:cs="Arial"/>
          <w:color w:val="212529"/>
          <w:shd w:val="clear" w:color="auto" w:fill="FFFFFF"/>
        </w:rPr>
        <w:tab/>
      </w:r>
      <w:r w:rsidRPr="00205745">
        <w:rPr>
          <w:rFonts w:ascii="Arial" w:eastAsia="Calibri" w:hAnsi="Arial" w:cs="Arial"/>
          <w:color w:val="212529"/>
          <w:shd w:val="clear" w:color="auto" w:fill="FFFFFF"/>
        </w:rPr>
        <w:tab/>
      </w:r>
      <w:r w:rsidRPr="00205745">
        <w:rPr>
          <w:rFonts w:ascii="Arial" w:eastAsia="Calibri" w:hAnsi="Arial" w:cs="Arial"/>
          <w:color w:val="212529"/>
          <w:shd w:val="clear" w:color="auto" w:fill="FFFFFF"/>
        </w:rPr>
        <w:tab/>
      </w:r>
      <w:r w:rsidRPr="00205745">
        <w:rPr>
          <w:rFonts w:ascii="Arial" w:eastAsia="Calibri" w:hAnsi="Arial" w:cs="Arial"/>
          <w:color w:val="212529"/>
          <w:shd w:val="clear" w:color="auto" w:fill="FFFFFF"/>
        </w:rPr>
        <w:tab/>
      </w:r>
    </w:p>
    <w:p w:rsidR="006B3EA7" w:rsidRDefault="00D6324A" w:rsidP="006B3EA7">
      <w:pPr>
        <w:ind w:firstLine="2835"/>
        <w:jc w:val="both"/>
        <w:rPr>
          <w:rFonts w:ascii="Arial" w:hAnsi="Arial" w:cs="Arial"/>
        </w:rPr>
      </w:pPr>
      <w:r w:rsidRPr="00205745">
        <w:rPr>
          <w:rFonts w:ascii="Arial" w:hAnsi="Arial" w:cs="Arial"/>
        </w:rPr>
        <w:t xml:space="preserve">Em 2003 mudou com a esposa para </w:t>
      </w:r>
      <w:r>
        <w:rPr>
          <w:rFonts w:ascii="Arial" w:hAnsi="Arial" w:cs="Arial"/>
        </w:rPr>
        <w:t>a Chácara Santa Luzia n</w:t>
      </w:r>
      <w:r w:rsidRPr="00205745">
        <w:rPr>
          <w:rFonts w:ascii="Arial" w:hAnsi="Arial" w:cs="Arial"/>
        </w:rPr>
        <w:t>o Bairro Cafezinho, onde passou a comandar juntamente com a esposa D. Carolina, e posteriormente com um neto, uma barraca de caldo de cana na Rodovia Euclides de Figueiredo</w:t>
      </w:r>
      <w:r>
        <w:rPr>
          <w:rFonts w:ascii="Arial" w:hAnsi="Arial" w:cs="Arial"/>
        </w:rPr>
        <w:t>, km 138</w:t>
      </w:r>
      <w:r w:rsidRPr="00205745">
        <w:rPr>
          <w:rFonts w:ascii="Arial" w:hAnsi="Arial" w:cs="Arial"/>
        </w:rPr>
        <w:t>, próximo a Tup</w:t>
      </w:r>
      <w:r w:rsidR="006B3EA7">
        <w:rPr>
          <w:rFonts w:ascii="Arial" w:hAnsi="Arial" w:cs="Arial"/>
        </w:rPr>
        <w:t>i Paulista.</w:t>
      </w:r>
    </w:p>
    <w:p w:rsidR="006B3EA7" w:rsidRDefault="006B3EA7" w:rsidP="006B3EA7">
      <w:pPr>
        <w:ind w:firstLine="2835"/>
        <w:jc w:val="both"/>
        <w:rPr>
          <w:rFonts w:ascii="Arial" w:hAnsi="Arial" w:cs="Arial"/>
        </w:rPr>
      </w:pPr>
    </w:p>
    <w:p w:rsidR="006B3EA7" w:rsidRDefault="00D6324A" w:rsidP="006B3EA7">
      <w:pPr>
        <w:ind w:firstLine="2835"/>
        <w:jc w:val="both"/>
        <w:rPr>
          <w:rFonts w:ascii="Arial" w:hAnsi="Arial" w:cs="Arial"/>
        </w:rPr>
      </w:pPr>
      <w:r>
        <w:rPr>
          <w:rFonts w:ascii="Arial" w:hAnsi="Arial" w:cs="Arial"/>
        </w:rPr>
        <w:t>Seu Falce</w:t>
      </w:r>
      <w:r w:rsidRPr="00205745">
        <w:rPr>
          <w:rFonts w:ascii="Arial" w:hAnsi="Arial" w:cs="Arial"/>
        </w:rPr>
        <w:t>ti, pa</w:t>
      </w:r>
      <w:r>
        <w:rPr>
          <w:rFonts w:ascii="Arial" w:hAnsi="Arial" w:cs="Arial"/>
        </w:rPr>
        <w:t>ssou a ser conhecido como Falce</w:t>
      </w:r>
      <w:r w:rsidRPr="00205745">
        <w:rPr>
          <w:rFonts w:ascii="Arial" w:hAnsi="Arial" w:cs="Arial"/>
        </w:rPr>
        <w:t>ti do Caldo de Cana e atleta medalhista na modalidade atletismo.</w:t>
      </w:r>
      <w:r w:rsidRPr="00205745">
        <w:rPr>
          <w:rFonts w:ascii="Arial" w:hAnsi="Arial" w:cs="Arial"/>
        </w:rPr>
        <w:tab/>
      </w:r>
      <w:r w:rsidRPr="00205745">
        <w:rPr>
          <w:rFonts w:ascii="Arial" w:hAnsi="Arial" w:cs="Arial"/>
        </w:rPr>
        <w:tab/>
      </w:r>
    </w:p>
    <w:p w:rsidR="006B3EA7" w:rsidRDefault="006B3EA7" w:rsidP="006B3EA7">
      <w:pPr>
        <w:ind w:firstLine="2835"/>
        <w:jc w:val="both"/>
        <w:rPr>
          <w:rFonts w:ascii="Arial" w:hAnsi="Arial" w:cs="Arial"/>
        </w:rPr>
      </w:pPr>
    </w:p>
    <w:p w:rsidR="006B3EA7" w:rsidRDefault="00D6324A" w:rsidP="006B3EA7">
      <w:pPr>
        <w:ind w:firstLine="2835"/>
        <w:jc w:val="both"/>
        <w:rPr>
          <w:rFonts w:ascii="Arial" w:hAnsi="Arial" w:cs="Arial"/>
        </w:rPr>
      </w:pPr>
      <w:r w:rsidRPr="00205745">
        <w:rPr>
          <w:rFonts w:ascii="Arial" w:hAnsi="Arial" w:cs="Arial"/>
        </w:rPr>
        <w:t>Aos 83 anos fez sua última corrida</w:t>
      </w:r>
      <w:r w:rsidRPr="0035273D">
        <w:rPr>
          <w:rFonts w:ascii="Arial" w:hAnsi="Arial" w:cs="Arial"/>
        </w:rPr>
        <w:t xml:space="preserve"> </w:t>
      </w:r>
      <w:r w:rsidRPr="00205745">
        <w:rPr>
          <w:rFonts w:ascii="Arial" w:hAnsi="Arial" w:cs="Arial"/>
        </w:rPr>
        <w:t xml:space="preserve">de São Silvestre. Marcou presença e levou a bandeira de Tupi Paulista em várias edições da Corrida, participou e trouxe as merecidas medalhas por ter completado as provas com louvor pela sua idade. </w:t>
      </w:r>
      <w:r w:rsidR="006B3EA7">
        <w:rPr>
          <w:rFonts w:ascii="Arial" w:hAnsi="Arial" w:cs="Arial"/>
        </w:rPr>
        <w:tab/>
      </w:r>
      <w:r w:rsidR="006B3EA7">
        <w:rPr>
          <w:rFonts w:ascii="Arial" w:hAnsi="Arial" w:cs="Arial"/>
        </w:rPr>
        <w:tab/>
      </w:r>
      <w:r w:rsidR="006B3EA7">
        <w:rPr>
          <w:rFonts w:ascii="Arial" w:hAnsi="Arial" w:cs="Arial"/>
        </w:rPr>
        <w:tab/>
      </w:r>
      <w:r w:rsidR="006B3EA7">
        <w:rPr>
          <w:rFonts w:ascii="Arial" w:hAnsi="Arial" w:cs="Arial"/>
        </w:rPr>
        <w:tab/>
      </w:r>
      <w:r w:rsidR="006B3EA7">
        <w:rPr>
          <w:rFonts w:ascii="Arial" w:hAnsi="Arial" w:cs="Arial"/>
        </w:rPr>
        <w:tab/>
      </w:r>
      <w:r w:rsidR="006B3EA7">
        <w:rPr>
          <w:rFonts w:ascii="Arial" w:hAnsi="Arial" w:cs="Arial"/>
        </w:rPr>
        <w:tab/>
      </w:r>
    </w:p>
    <w:p w:rsidR="006B3EA7" w:rsidRDefault="006B3EA7" w:rsidP="006B3EA7">
      <w:pPr>
        <w:ind w:firstLine="2835"/>
        <w:jc w:val="both"/>
        <w:rPr>
          <w:rFonts w:ascii="Arial" w:hAnsi="Arial" w:cs="Arial"/>
        </w:rPr>
      </w:pPr>
    </w:p>
    <w:p w:rsidR="006B3EA7" w:rsidRDefault="00D6324A" w:rsidP="006B3EA7">
      <w:pPr>
        <w:ind w:firstLine="2835"/>
        <w:jc w:val="both"/>
        <w:rPr>
          <w:rFonts w:ascii="Arial" w:hAnsi="Arial" w:cs="Arial"/>
        </w:rPr>
      </w:pPr>
      <w:r w:rsidRPr="00205745">
        <w:rPr>
          <w:rFonts w:ascii="Arial" w:hAnsi="Arial" w:cs="Arial"/>
        </w:rPr>
        <w:t>Ele foi um dos representantes da região a enfrentar esse desafio por várias vezes, cheio de coragem e vontade com o incentivo de familiares e amigos</w:t>
      </w:r>
      <w:r>
        <w:rPr>
          <w:rFonts w:ascii="Arial" w:hAnsi="Arial" w:cs="Arial"/>
        </w:rPr>
        <w:t>,</w:t>
      </w:r>
      <w:r w:rsidRPr="00205745">
        <w:rPr>
          <w:rFonts w:ascii="Arial" w:hAnsi="Arial" w:cs="Arial"/>
        </w:rPr>
        <w:t xml:space="preserve"> superou todas as adversidades e passou a ser um exemplo e incentivo para a prática de esportes e provar com a prática, que para o esporte não tem idade.   </w:t>
      </w:r>
      <w:r w:rsidRPr="00205745">
        <w:rPr>
          <w:rFonts w:ascii="Arial" w:hAnsi="Arial" w:cs="Arial"/>
        </w:rPr>
        <w:tab/>
      </w:r>
      <w:r w:rsidR="006B3EA7">
        <w:rPr>
          <w:rFonts w:ascii="Arial" w:hAnsi="Arial" w:cs="Arial"/>
        </w:rPr>
        <w:tab/>
      </w:r>
      <w:r w:rsidR="006B3EA7">
        <w:rPr>
          <w:rFonts w:ascii="Arial" w:hAnsi="Arial" w:cs="Arial"/>
        </w:rPr>
        <w:tab/>
      </w:r>
      <w:r w:rsidR="006B3EA7">
        <w:rPr>
          <w:rFonts w:ascii="Arial" w:hAnsi="Arial" w:cs="Arial"/>
        </w:rPr>
        <w:tab/>
      </w:r>
      <w:r w:rsidR="006B3EA7">
        <w:rPr>
          <w:rFonts w:ascii="Arial" w:hAnsi="Arial" w:cs="Arial"/>
        </w:rPr>
        <w:tab/>
      </w:r>
      <w:r w:rsidR="006B3EA7">
        <w:rPr>
          <w:rFonts w:ascii="Arial" w:hAnsi="Arial" w:cs="Arial"/>
        </w:rPr>
        <w:tab/>
      </w:r>
    </w:p>
    <w:p w:rsidR="006B3EA7" w:rsidRDefault="006B3EA7" w:rsidP="006B3EA7">
      <w:pPr>
        <w:ind w:firstLine="2835"/>
        <w:jc w:val="both"/>
        <w:rPr>
          <w:rFonts w:ascii="Arial" w:hAnsi="Arial" w:cs="Arial"/>
        </w:rPr>
      </w:pPr>
    </w:p>
    <w:p w:rsidR="006B3EA7" w:rsidRDefault="006B3EA7" w:rsidP="006B3EA7">
      <w:pPr>
        <w:ind w:firstLine="2835"/>
        <w:jc w:val="both"/>
        <w:rPr>
          <w:rFonts w:ascii="Arial" w:hAnsi="Arial" w:cs="Arial"/>
        </w:rPr>
      </w:pPr>
    </w:p>
    <w:p w:rsidR="006B3EA7" w:rsidRDefault="006B3EA7" w:rsidP="006B3EA7">
      <w:pPr>
        <w:ind w:firstLine="2835"/>
        <w:jc w:val="both"/>
        <w:rPr>
          <w:rFonts w:ascii="Arial" w:hAnsi="Arial" w:cs="Arial"/>
        </w:rPr>
      </w:pPr>
    </w:p>
    <w:p w:rsidR="006B3EA7" w:rsidRDefault="006B3EA7" w:rsidP="006B3EA7">
      <w:pPr>
        <w:ind w:firstLine="2835"/>
        <w:jc w:val="both"/>
        <w:rPr>
          <w:rFonts w:ascii="Arial" w:hAnsi="Arial" w:cs="Arial"/>
        </w:rPr>
      </w:pPr>
    </w:p>
    <w:p w:rsidR="006B3EA7" w:rsidRDefault="006B3EA7" w:rsidP="006B3EA7">
      <w:pPr>
        <w:ind w:firstLine="2835"/>
        <w:jc w:val="both"/>
        <w:rPr>
          <w:rFonts w:ascii="Arial" w:hAnsi="Arial" w:cs="Arial"/>
        </w:rPr>
      </w:pPr>
    </w:p>
    <w:p w:rsidR="006B3EA7" w:rsidRDefault="006B3EA7" w:rsidP="006B3EA7">
      <w:pPr>
        <w:ind w:firstLine="2835"/>
        <w:jc w:val="both"/>
        <w:rPr>
          <w:rFonts w:ascii="Arial" w:hAnsi="Arial" w:cs="Arial"/>
        </w:rPr>
      </w:pPr>
    </w:p>
    <w:p w:rsidR="006B3EA7" w:rsidRDefault="006B3EA7" w:rsidP="006B3EA7">
      <w:pPr>
        <w:ind w:firstLine="2835"/>
        <w:jc w:val="both"/>
        <w:rPr>
          <w:rFonts w:ascii="Arial" w:hAnsi="Arial" w:cs="Arial"/>
        </w:rPr>
      </w:pPr>
    </w:p>
    <w:p w:rsidR="006B3EA7" w:rsidRDefault="00D6324A" w:rsidP="006B3EA7">
      <w:pPr>
        <w:ind w:firstLine="2835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Senhor Falcet</w:t>
      </w:r>
      <w:r w:rsidRPr="00205745">
        <w:rPr>
          <w:rFonts w:ascii="Arial" w:hAnsi="Arial" w:cs="Arial"/>
        </w:rPr>
        <w:t>i sagrou-se campeão em várias edições do JORI (Jogos Regionais do Idoso) e somou em sua galeria mais de 20 medalhas entre ouro e prata.</w:t>
      </w:r>
      <w:r w:rsidRPr="00205745">
        <w:rPr>
          <w:rFonts w:ascii="Arial" w:hAnsi="Arial" w:cs="Arial"/>
        </w:rPr>
        <w:tab/>
        <w:t>Ele soube representar muito bem o atletismo de Tupi Paulista e recebeu como reconhecimento através da Câmara Municipal de Tupi Paulista, a Comenda com a “Medalha de Honra do Legislativo e o Título de Ordem ao Mérito Legislativo”, (5 de dezembro de 2018) honraria dedicada aos cidadãos tupienses pelos relevantes serviços prestados à comunidade e exemplo da busca de vida saud</w:t>
      </w:r>
      <w:r w:rsidR="006B3EA7">
        <w:rPr>
          <w:rFonts w:ascii="Arial" w:hAnsi="Arial" w:cs="Arial"/>
        </w:rPr>
        <w:t>ável através do esporte.</w:t>
      </w:r>
    </w:p>
    <w:p w:rsidR="006B3EA7" w:rsidRDefault="006B3EA7" w:rsidP="006B3EA7">
      <w:pPr>
        <w:ind w:firstLine="2835"/>
        <w:jc w:val="both"/>
        <w:rPr>
          <w:rFonts w:ascii="Arial" w:hAnsi="Arial" w:cs="Arial"/>
        </w:rPr>
      </w:pPr>
    </w:p>
    <w:p w:rsidR="006B3EA7" w:rsidRDefault="00D6324A" w:rsidP="006B3EA7">
      <w:pPr>
        <w:ind w:firstLine="2835"/>
        <w:jc w:val="both"/>
        <w:rPr>
          <w:rFonts w:ascii="Arial" w:hAnsi="Arial" w:cs="Arial"/>
        </w:rPr>
      </w:pPr>
      <w:r w:rsidRPr="00205745">
        <w:rPr>
          <w:rFonts w:ascii="Arial" w:hAnsi="Arial" w:cs="Arial"/>
        </w:rPr>
        <w:t>O atleta foi um exemplo de vitalidade e incentivo à prática de esportes na melhor idade.</w:t>
      </w:r>
      <w:r w:rsidR="006B3EA7">
        <w:rPr>
          <w:rFonts w:ascii="Arial" w:hAnsi="Arial" w:cs="Arial"/>
        </w:rPr>
        <w:t xml:space="preserve"> </w:t>
      </w:r>
      <w:r w:rsidR="006B3EA7">
        <w:rPr>
          <w:rFonts w:ascii="Arial" w:hAnsi="Arial" w:cs="Arial"/>
        </w:rPr>
        <w:tab/>
      </w:r>
      <w:r w:rsidR="006B3EA7">
        <w:rPr>
          <w:rFonts w:ascii="Arial" w:hAnsi="Arial" w:cs="Arial"/>
        </w:rPr>
        <w:tab/>
      </w:r>
      <w:r w:rsidR="006B3EA7">
        <w:rPr>
          <w:rFonts w:ascii="Arial" w:hAnsi="Arial" w:cs="Arial"/>
        </w:rPr>
        <w:tab/>
      </w:r>
      <w:r w:rsidR="006B3EA7">
        <w:rPr>
          <w:rFonts w:ascii="Arial" w:hAnsi="Arial" w:cs="Arial"/>
        </w:rPr>
        <w:tab/>
      </w:r>
      <w:r w:rsidR="006B3EA7">
        <w:rPr>
          <w:rFonts w:ascii="Arial" w:hAnsi="Arial" w:cs="Arial"/>
        </w:rPr>
        <w:tab/>
      </w:r>
    </w:p>
    <w:p w:rsidR="006B3EA7" w:rsidRDefault="006B3EA7" w:rsidP="006B3EA7">
      <w:pPr>
        <w:ind w:firstLine="2835"/>
        <w:jc w:val="both"/>
        <w:rPr>
          <w:rFonts w:ascii="Arial" w:hAnsi="Arial" w:cs="Arial"/>
        </w:rPr>
      </w:pPr>
    </w:p>
    <w:p w:rsidR="006B3EA7" w:rsidRDefault="00D6324A" w:rsidP="006B3EA7">
      <w:pPr>
        <w:ind w:firstLine="2835"/>
        <w:jc w:val="both"/>
        <w:rPr>
          <w:rFonts w:ascii="Arial" w:hAnsi="Arial" w:cs="Arial"/>
        </w:rPr>
      </w:pPr>
      <w:r w:rsidRPr="00A249AA">
        <w:rPr>
          <w:rFonts w:ascii="Arial" w:eastAsia="Calibri" w:hAnsi="Arial" w:cs="Arial"/>
        </w:rPr>
        <w:t xml:space="preserve">No dia 14 de abril </w:t>
      </w:r>
      <w:r>
        <w:rPr>
          <w:rFonts w:ascii="Arial" w:eastAsia="Calibri" w:hAnsi="Arial" w:cs="Arial"/>
        </w:rPr>
        <w:t>de 2024, nos despedimos do atleta Aldo Falcet</w:t>
      </w:r>
      <w:r w:rsidRPr="00A249AA">
        <w:rPr>
          <w:rFonts w:ascii="Arial" w:eastAsia="Calibri" w:hAnsi="Arial" w:cs="Arial"/>
        </w:rPr>
        <w:t xml:space="preserve">i </w:t>
      </w:r>
      <w:r>
        <w:rPr>
          <w:rFonts w:ascii="Arial" w:eastAsia="Calibri" w:hAnsi="Arial" w:cs="Arial"/>
        </w:rPr>
        <w:t>aos 83 anos.</w:t>
      </w:r>
      <w:r w:rsidR="006B3EA7">
        <w:rPr>
          <w:rFonts w:ascii="Arial" w:hAnsi="Arial" w:cs="Arial"/>
        </w:rPr>
        <w:tab/>
      </w:r>
      <w:r w:rsidR="006B3EA7">
        <w:rPr>
          <w:rFonts w:ascii="Arial" w:hAnsi="Arial" w:cs="Arial"/>
        </w:rPr>
        <w:tab/>
      </w:r>
      <w:r w:rsidR="006B3EA7">
        <w:rPr>
          <w:rFonts w:ascii="Arial" w:hAnsi="Arial" w:cs="Arial"/>
        </w:rPr>
        <w:tab/>
      </w:r>
      <w:r w:rsidR="006B3EA7">
        <w:rPr>
          <w:rFonts w:ascii="Arial" w:hAnsi="Arial" w:cs="Arial"/>
        </w:rPr>
        <w:tab/>
      </w:r>
      <w:r w:rsidR="006B3EA7">
        <w:rPr>
          <w:rFonts w:ascii="Arial" w:hAnsi="Arial" w:cs="Arial"/>
        </w:rPr>
        <w:tab/>
      </w:r>
    </w:p>
    <w:p w:rsidR="006B3EA7" w:rsidRDefault="006B3EA7" w:rsidP="006B3EA7">
      <w:pPr>
        <w:ind w:firstLine="2835"/>
        <w:jc w:val="both"/>
        <w:rPr>
          <w:rFonts w:ascii="Arial" w:hAnsi="Arial" w:cs="Arial"/>
        </w:rPr>
      </w:pPr>
    </w:p>
    <w:p w:rsidR="00D6324A" w:rsidRPr="006B3EA7" w:rsidRDefault="00D6324A" w:rsidP="006B3EA7">
      <w:pPr>
        <w:ind w:firstLine="2835"/>
        <w:jc w:val="both"/>
        <w:rPr>
          <w:rFonts w:ascii="Arial" w:eastAsia="Calibri" w:hAnsi="Arial" w:cs="Arial"/>
          <w:color w:val="212529"/>
          <w:shd w:val="clear" w:color="auto" w:fill="FFFFFF"/>
        </w:rPr>
      </w:pPr>
      <w:r w:rsidRPr="00205745">
        <w:rPr>
          <w:rFonts w:ascii="Arial" w:hAnsi="Arial" w:cs="Arial"/>
        </w:rPr>
        <w:t>Deixou uma frase proferida no discurso de recebimento do Título: “</w:t>
      </w:r>
      <w:r w:rsidRPr="00761511">
        <w:rPr>
          <w:rFonts w:ascii="Arial" w:eastAsia="Calibri" w:hAnsi="Arial" w:cs="Arial"/>
        </w:rPr>
        <w:t>Quero reafirmar meu compromisso na defesa intransigente da categoria de esportistas de qualidade e lideranças que atenda satisfatoriamente nossos anseios</w:t>
      </w:r>
      <w:r w:rsidRPr="00205745">
        <w:rPr>
          <w:rFonts w:ascii="Arial" w:eastAsia="Calibri" w:hAnsi="Arial" w:cs="Arial"/>
        </w:rPr>
        <w:t>”</w:t>
      </w:r>
      <w:r w:rsidRPr="00761511">
        <w:rPr>
          <w:rFonts w:ascii="Arial" w:eastAsia="Calibri" w:hAnsi="Arial" w:cs="Arial"/>
        </w:rPr>
        <w:t>.</w:t>
      </w:r>
    </w:p>
    <w:p w:rsidR="00D6324A" w:rsidRPr="00761511" w:rsidRDefault="00D6324A" w:rsidP="00D6324A">
      <w:pPr>
        <w:jc w:val="both"/>
        <w:rPr>
          <w:rFonts w:ascii="Arial" w:eastAsia="Calibri" w:hAnsi="Arial" w:cs="Arial"/>
          <w:sz w:val="26"/>
          <w:szCs w:val="26"/>
        </w:rPr>
      </w:pPr>
    </w:p>
    <w:p w:rsidR="00D6324A" w:rsidRPr="006B3EA7" w:rsidRDefault="00D6324A" w:rsidP="00D6324A">
      <w:pPr>
        <w:jc w:val="right"/>
        <w:rPr>
          <w:rFonts w:ascii="Arial" w:hAnsi="Arial" w:cs="Arial"/>
          <w:b/>
        </w:rPr>
      </w:pPr>
      <w:r w:rsidRPr="006B3EA7">
        <w:rPr>
          <w:rFonts w:ascii="Arial" w:hAnsi="Arial" w:cs="Arial"/>
          <w:b/>
        </w:rPr>
        <w:t>Antonio Luciano Teixeira</w:t>
      </w:r>
    </w:p>
    <w:p w:rsidR="00D6324A" w:rsidRDefault="00D6324A" w:rsidP="008935EF">
      <w:pPr>
        <w:widowControl w:val="0"/>
        <w:autoSpaceDE w:val="0"/>
        <w:autoSpaceDN w:val="0"/>
        <w:adjustRightInd w:val="0"/>
        <w:spacing w:line="360" w:lineRule="auto"/>
        <w:jc w:val="center"/>
        <w:rPr>
          <w:noProof/>
        </w:rPr>
      </w:pPr>
    </w:p>
    <w:p w:rsidR="00D6324A" w:rsidRDefault="00D6324A" w:rsidP="006B3EA7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</w:p>
    <w:p w:rsidR="00D6324A" w:rsidRPr="00D6324A" w:rsidRDefault="00D6324A" w:rsidP="00D6324A">
      <w:pPr>
        <w:widowControl w:val="0"/>
        <w:autoSpaceDE w:val="0"/>
        <w:autoSpaceDN w:val="0"/>
        <w:adjustRightInd w:val="0"/>
        <w:ind w:left="708"/>
        <w:jc w:val="center"/>
        <w:rPr>
          <w:rFonts w:ascii="Arial" w:hAnsi="Arial" w:cs="Arial"/>
          <w:color w:val="000000"/>
        </w:rPr>
      </w:pPr>
      <w:r w:rsidRPr="00D6324A">
        <w:rPr>
          <w:rFonts w:ascii="Arial" w:hAnsi="Arial" w:cs="Arial"/>
          <w:color w:val="000000"/>
        </w:rPr>
        <w:t>Sala das “Sessões Vereador Delson Leandro da Silva”, 24 de outubro de 2025.</w:t>
      </w:r>
    </w:p>
    <w:p w:rsidR="00D6324A" w:rsidRDefault="00D6324A" w:rsidP="00D6324A">
      <w:pPr>
        <w:widowControl w:val="0"/>
        <w:autoSpaceDE w:val="0"/>
        <w:autoSpaceDN w:val="0"/>
        <w:adjustRightInd w:val="0"/>
        <w:ind w:left="328" w:firstLine="2082"/>
        <w:jc w:val="both"/>
        <w:rPr>
          <w:rFonts w:ascii="Arial" w:hAnsi="Arial" w:cs="Arial"/>
          <w:bCs/>
          <w:color w:val="000000"/>
          <w:lang w:bidi="pt-BR"/>
        </w:rPr>
      </w:pPr>
    </w:p>
    <w:p w:rsidR="00D6324A" w:rsidRDefault="00D6324A" w:rsidP="00D6324A">
      <w:pPr>
        <w:widowControl w:val="0"/>
        <w:autoSpaceDE w:val="0"/>
        <w:autoSpaceDN w:val="0"/>
        <w:adjustRightInd w:val="0"/>
        <w:ind w:left="328" w:firstLine="2082"/>
        <w:jc w:val="both"/>
        <w:rPr>
          <w:rFonts w:ascii="Arial" w:hAnsi="Arial" w:cs="Arial"/>
          <w:bCs/>
          <w:color w:val="000000"/>
          <w:lang w:bidi="pt-BR"/>
        </w:rPr>
      </w:pPr>
    </w:p>
    <w:p w:rsidR="00D6324A" w:rsidRDefault="00D6324A" w:rsidP="00D6324A">
      <w:pPr>
        <w:widowControl w:val="0"/>
        <w:autoSpaceDE w:val="0"/>
        <w:autoSpaceDN w:val="0"/>
        <w:adjustRightInd w:val="0"/>
        <w:ind w:left="328" w:firstLine="2082"/>
        <w:jc w:val="both"/>
        <w:rPr>
          <w:rFonts w:ascii="Arial" w:hAnsi="Arial" w:cs="Arial"/>
          <w:bCs/>
          <w:color w:val="000000"/>
          <w:lang w:bidi="pt-BR"/>
        </w:rPr>
      </w:pPr>
    </w:p>
    <w:p w:rsidR="00D6324A" w:rsidRDefault="00D6324A" w:rsidP="00D6324A">
      <w:pPr>
        <w:widowControl w:val="0"/>
        <w:autoSpaceDE w:val="0"/>
        <w:autoSpaceDN w:val="0"/>
        <w:adjustRightInd w:val="0"/>
        <w:ind w:left="328" w:firstLine="2082"/>
        <w:jc w:val="both"/>
        <w:rPr>
          <w:rFonts w:ascii="Arial" w:hAnsi="Arial" w:cs="Arial"/>
          <w:bCs/>
          <w:color w:val="000000"/>
          <w:lang w:bidi="pt-BR"/>
        </w:rPr>
      </w:pPr>
    </w:p>
    <w:p w:rsidR="00D6324A" w:rsidRDefault="00D6324A" w:rsidP="00D6324A">
      <w:pPr>
        <w:widowControl w:val="0"/>
        <w:autoSpaceDE w:val="0"/>
        <w:autoSpaceDN w:val="0"/>
        <w:adjustRightInd w:val="0"/>
        <w:ind w:left="328" w:firstLine="2082"/>
        <w:jc w:val="both"/>
        <w:rPr>
          <w:rFonts w:ascii="Arial" w:hAnsi="Arial" w:cs="Arial"/>
          <w:bCs/>
          <w:color w:val="000000"/>
          <w:lang w:bidi="pt-BR"/>
        </w:rPr>
      </w:pPr>
    </w:p>
    <w:p w:rsidR="00D6324A" w:rsidRPr="007C1916" w:rsidRDefault="00D6324A" w:rsidP="00D6324A">
      <w:pPr>
        <w:widowControl w:val="0"/>
        <w:autoSpaceDE w:val="0"/>
        <w:autoSpaceDN w:val="0"/>
        <w:adjustRightInd w:val="0"/>
        <w:ind w:left="328" w:firstLine="2082"/>
        <w:jc w:val="both"/>
        <w:rPr>
          <w:rFonts w:ascii="Arial" w:hAnsi="Arial" w:cs="Arial"/>
          <w:bCs/>
          <w:color w:val="000000"/>
          <w:lang w:bidi="pt-BR"/>
        </w:rPr>
      </w:pPr>
    </w:p>
    <w:p w:rsidR="00D6324A" w:rsidRDefault="00D6324A" w:rsidP="00D6324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JOSÉ SILVEIRA</w:t>
      </w:r>
    </w:p>
    <w:p w:rsidR="00D6324A" w:rsidRDefault="00D6324A" w:rsidP="00D6324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VEREADOR</w:t>
      </w:r>
    </w:p>
    <w:p w:rsidR="007C1916" w:rsidRPr="001A7319" w:rsidRDefault="007C1916" w:rsidP="00D6324A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</w:rPr>
      </w:pPr>
    </w:p>
    <w:sectPr w:rsidR="007C1916" w:rsidRPr="001A7319" w:rsidSect="00831414">
      <w:headerReference w:type="default" r:id="rId6"/>
      <w:pgSz w:w="11906" w:h="16838"/>
      <w:pgMar w:top="1843" w:right="1418" w:bottom="567" w:left="1985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6B06" w:rsidRDefault="00EE6B06" w:rsidP="00E523F4">
      <w:r>
        <w:separator/>
      </w:r>
    </w:p>
  </w:endnote>
  <w:endnote w:type="continuationSeparator" w:id="0">
    <w:p w:rsidR="00EE6B06" w:rsidRDefault="00EE6B06" w:rsidP="00E523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6B06" w:rsidRDefault="00EE6B06" w:rsidP="00E523F4">
      <w:r>
        <w:separator/>
      </w:r>
    </w:p>
  </w:footnote>
  <w:footnote w:type="continuationSeparator" w:id="0">
    <w:p w:rsidR="00EE6B06" w:rsidRDefault="00EE6B06" w:rsidP="00E523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6B06" w:rsidRDefault="00EE6B06">
    <w:pPr>
      <w:pStyle w:val="Cabealho"/>
    </w:pPr>
    <w:r w:rsidRPr="00A17B42">
      <w:rPr>
        <w:noProof/>
      </w:rPr>
      <w:drawing>
        <wp:inline distT="0" distB="0" distL="0" distR="0">
          <wp:extent cx="5400040" cy="1180961"/>
          <wp:effectExtent l="0" t="0" r="0" b="635"/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09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25409"/>
    <w:rsid w:val="00005E05"/>
    <w:rsid w:val="000261D3"/>
    <w:rsid w:val="00026C6D"/>
    <w:rsid w:val="000358B4"/>
    <w:rsid w:val="0008174B"/>
    <w:rsid w:val="00097662"/>
    <w:rsid w:val="001300B2"/>
    <w:rsid w:val="00142963"/>
    <w:rsid w:val="001A7319"/>
    <w:rsid w:val="00240C6B"/>
    <w:rsid w:val="00297A8E"/>
    <w:rsid w:val="002C2C06"/>
    <w:rsid w:val="002D0C1C"/>
    <w:rsid w:val="0032521D"/>
    <w:rsid w:val="004205FE"/>
    <w:rsid w:val="00435985"/>
    <w:rsid w:val="00480345"/>
    <w:rsid w:val="0049162D"/>
    <w:rsid w:val="004C5598"/>
    <w:rsid w:val="004C74C1"/>
    <w:rsid w:val="004F7E82"/>
    <w:rsid w:val="00516B71"/>
    <w:rsid w:val="00606D91"/>
    <w:rsid w:val="00620CDE"/>
    <w:rsid w:val="006236CF"/>
    <w:rsid w:val="00693E33"/>
    <w:rsid w:val="006B3EA7"/>
    <w:rsid w:val="007A5DB0"/>
    <w:rsid w:val="007A6F98"/>
    <w:rsid w:val="007C1916"/>
    <w:rsid w:val="007F09FF"/>
    <w:rsid w:val="007F7842"/>
    <w:rsid w:val="00806206"/>
    <w:rsid w:val="00807E91"/>
    <w:rsid w:val="00831414"/>
    <w:rsid w:val="00845159"/>
    <w:rsid w:val="008851E9"/>
    <w:rsid w:val="008935EF"/>
    <w:rsid w:val="008A2001"/>
    <w:rsid w:val="008D72E3"/>
    <w:rsid w:val="0091058D"/>
    <w:rsid w:val="0098561B"/>
    <w:rsid w:val="009B20F8"/>
    <w:rsid w:val="009F5792"/>
    <w:rsid w:val="00A15F7B"/>
    <w:rsid w:val="00B304E9"/>
    <w:rsid w:val="00B43B6B"/>
    <w:rsid w:val="00B91820"/>
    <w:rsid w:val="00BF39EA"/>
    <w:rsid w:val="00C56ADD"/>
    <w:rsid w:val="00C6157A"/>
    <w:rsid w:val="00C622A0"/>
    <w:rsid w:val="00CB28DE"/>
    <w:rsid w:val="00CB2BB7"/>
    <w:rsid w:val="00D25409"/>
    <w:rsid w:val="00D260F4"/>
    <w:rsid w:val="00D53A68"/>
    <w:rsid w:val="00D6021B"/>
    <w:rsid w:val="00D6324A"/>
    <w:rsid w:val="00D72968"/>
    <w:rsid w:val="00DE4F52"/>
    <w:rsid w:val="00E15714"/>
    <w:rsid w:val="00E51E82"/>
    <w:rsid w:val="00E523F4"/>
    <w:rsid w:val="00E641F0"/>
    <w:rsid w:val="00E84383"/>
    <w:rsid w:val="00EE6B06"/>
    <w:rsid w:val="00F24E1C"/>
    <w:rsid w:val="00F850DA"/>
    <w:rsid w:val="00FD7C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C96DC09"/>
  <w15:docId w15:val="{FBC5B867-BF0A-4A1E-8E7E-A836DE28A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4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D25409"/>
    <w:pPr>
      <w:spacing w:after="0" w:line="240" w:lineRule="auto"/>
    </w:pPr>
    <w:rPr>
      <w:rFonts w:ascii="Calibri" w:eastAsia="Calibri" w:hAnsi="Calibri" w:cs="Times New Roman"/>
    </w:rPr>
  </w:style>
  <w:style w:type="paragraph" w:styleId="Corpodetexto">
    <w:name w:val="Body Text"/>
    <w:basedOn w:val="Normal"/>
    <w:link w:val="CorpodetextoChar"/>
    <w:rsid w:val="007F09FF"/>
    <w:rPr>
      <w:sz w:val="28"/>
      <w:szCs w:val="20"/>
    </w:rPr>
  </w:style>
  <w:style w:type="character" w:customStyle="1" w:styleId="CorpodetextoChar">
    <w:name w:val="Corpo de texto Char"/>
    <w:basedOn w:val="Fontepargpadro"/>
    <w:link w:val="Corpodetexto"/>
    <w:rsid w:val="007F09FF"/>
    <w:rPr>
      <w:rFonts w:ascii="Times New Roman" w:eastAsia="Times New Roman" w:hAnsi="Times New Roman" w:cs="Times New Roman"/>
      <w:sz w:val="28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E523F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523F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523F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523F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A7319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7319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73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603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Terezinha</dc:creator>
  <cp:keywords/>
  <dc:description/>
  <cp:lastModifiedBy>PC Gabinete 1 Câmara</cp:lastModifiedBy>
  <cp:revision>22</cp:revision>
  <cp:lastPrinted>2025-10-24T19:47:00Z</cp:lastPrinted>
  <dcterms:created xsi:type="dcterms:W3CDTF">2021-09-29T17:53:00Z</dcterms:created>
  <dcterms:modified xsi:type="dcterms:W3CDTF">2025-10-24T19:47:00Z</dcterms:modified>
</cp:coreProperties>
</file>