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96" w:rsidRDefault="00A35C43" w:rsidP="00921E0F">
      <w:pPr>
        <w:jc w:val="center"/>
        <w:rPr>
          <w:rFonts w:ascii="Spranq eco sans" w:hAnsi="Spranq eco sans" w:cs="Calibri"/>
          <w:b/>
          <w:sz w:val="24"/>
          <w:szCs w:val="24"/>
          <w:u w:val="single"/>
        </w:rPr>
      </w:pPr>
      <w:r w:rsidRPr="00A35C43">
        <w:rPr>
          <w:rFonts w:ascii="Spranq eco sans" w:hAnsi="Spranq eco sans" w:cs="Calibri"/>
          <w:b/>
          <w:sz w:val="24"/>
          <w:szCs w:val="24"/>
          <w:u w:val="single"/>
        </w:rPr>
        <w:t xml:space="preserve">PROJETO DE DECRETO LEGISLATIVO Nº </w:t>
      </w:r>
      <w:r w:rsidR="00DD3C24">
        <w:rPr>
          <w:rFonts w:ascii="Spranq eco sans" w:hAnsi="Spranq eco sans" w:cs="Calibri"/>
          <w:b/>
          <w:sz w:val="24"/>
          <w:szCs w:val="24"/>
          <w:u w:val="single"/>
        </w:rPr>
        <w:t>05</w:t>
      </w:r>
      <w:r w:rsidRPr="00A35C43">
        <w:rPr>
          <w:rFonts w:ascii="Spranq eco sans" w:hAnsi="Spranq eco sans" w:cs="Calibri"/>
          <w:b/>
          <w:sz w:val="24"/>
          <w:szCs w:val="24"/>
          <w:u w:val="single"/>
        </w:rPr>
        <w:t>/202</w:t>
      </w:r>
      <w:r w:rsidR="00F2183E">
        <w:rPr>
          <w:rFonts w:ascii="Spranq eco sans" w:hAnsi="Spranq eco sans" w:cs="Calibri"/>
          <w:b/>
          <w:sz w:val="24"/>
          <w:szCs w:val="24"/>
          <w:u w:val="single"/>
        </w:rPr>
        <w:t>2</w:t>
      </w:r>
    </w:p>
    <w:p w:rsidR="00DD3C24" w:rsidRPr="00A35C43" w:rsidRDefault="00DD3C24" w:rsidP="00921E0F">
      <w:pPr>
        <w:jc w:val="center"/>
        <w:rPr>
          <w:rFonts w:ascii="Spranq eco sans" w:hAnsi="Spranq eco sans" w:cs="Calibri"/>
          <w:b/>
          <w:sz w:val="24"/>
          <w:szCs w:val="24"/>
          <w:u w:val="single"/>
        </w:rPr>
      </w:pPr>
    </w:p>
    <w:p w:rsidR="00985D28" w:rsidRDefault="00DD3C24" w:rsidP="00DD3C24">
      <w:pPr>
        <w:ind w:left="3402"/>
        <w:jc w:val="both"/>
        <w:rPr>
          <w:rFonts w:ascii="Spranq eco sans" w:hAnsi="Spranq eco sans" w:cs="Calibri"/>
          <w:b/>
          <w:i/>
          <w:sz w:val="24"/>
          <w:szCs w:val="24"/>
        </w:rPr>
      </w:pPr>
      <w:r w:rsidRPr="00DD3C24">
        <w:rPr>
          <w:rFonts w:ascii="Spranq eco sans" w:hAnsi="Spranq eco sans" w:cs="Calibri"/>
          <w:b/>
          <w:i/>
          <w:sz w:val="24"/>
          <w:szCs w:val="24"/>
        </w:rPr>
        <w:t>Concede Título de Cidadã Tupiense às senhora</w:t>
      </w:r>
      <w:r>
        <w:rPr>
          <w:rFonts w:ascii="Spranq eco sans" w:hAnsi="Spranq eco sans" w:cs="Calibri"/>
          <w:b/>
          <w:i/>
          <w:sz w:val="24"/>
          <w:szCs w:val="24"/>
        </w:rPr>
        <w:t>s</w:t>
      </w:r>
      <w:r w:rsidRPr="00DD3C24">
        <w:rPr>
          <w:rFonts w:ascii="Spranq eco sans" w:hAnsi="Spranq eco sans" w:cs="Calibri"/>
          <w:b/>
          <w:i/>
          <w:sz w:val="24"/>
          <w:szCs w:val="24"/>
        </w:rPr>
        <w:t xml:space="preserve"> LARISSA DUARTE PEREIRA</w:t>
      </w:r>
      <w:r>
        <w:rPr>
          <w:rFonts w:ascii="Spranq eco sans" w:hAnsi="Spranq eco sans" w:cs="Calibri"/>
          <w:b/>
          <w:i/>
          <w:sz w:val="24"/>
          <w:szCs w:val="24"/>
        </w:rPr>
        <w:t xml:space="preserve"> E URDIALES SILVESTRE e Sra. </w:t>
      </w:r>
      <w:r w:rsidRPr="00DD3C24">
        <w:rPr>
          <w:rFonts w:ascii="Spranq eco sans" w:hAnsi="Spranq eco sans" w:cs="Calibri"/>
          <w:b/>
          <w:i/>
          <w:sz w:val="24"/>
          <w:szCs w:val="24"/>
        </w:rPr>
        <w:t xml:space="preserve">EDNA DUARTE PEREIRA URDIALES. </w:t>
      </w:r>
    </w:p>
    <w:p w:rsidR="00DD3C24" w:rsidRPr="00DD3C24" w:rsidRDefault="00DD3C24" w:rsidP="00DD3C24">
      <w:pPr>
        <w:ind w:left="3402"/>
        <w:jc w:val="both"/>
        <w:rPr>
          <w:rFonts w:ascii="Spranq eco sans" w:hAnsi="Spranq eco sans" w:cs="Calibri"/>
          <w:b/>
          <w:i/>
          <w:sz w:val="24"/>
          <w:szCs w:val="24"/>
        </w:rPr>
      </w:pPr>
    </w:p>
    <w:p w:rsidR="00DD3C24" w:rsidRDefault="00A35C43" w:rsidP="00A35C43">
      <w:pPr>
        <w:jc w:val="both"/>
        <w:rPr>
          <w:rFonts w:ascii="Spranq eco sans" w:hAnsi="Spranq eco sans" w:cs="Calibri"/>
          <w:sz w:val="24"/>
          <w:szCs w:val="24"/>
        </w:rPr>
      </w:pPr>
      <w:r w:rsidRPr="00A35C43">
        <w:rPr>
          <w:rFonts w:ascii="Spranq eco sans" w:hAnsi="Spranq eco sans" w:cs="Calibri"/>
          <w:b/>
          <w:sz w:val="24"/>
          <w:szCs w:val="24"/>
        </w:rPr>
        <w:t>Artigo 1º</w:t>
      </w:r>
      <w:r w:rsidRPr="00A35C43">
        <w:rPr>
          <w:rFonts w:ascii="Spranq eco sans" w:hAnsi="Spranq eco sans" w:cs="Calibri"/>
          <w:sz w:val="24"/>
          <w:szCs w:val="24"/>
        </w:rPr>
        <w:t xml:space="preserve"> - Fica</w:t>
      </w:r>
      <w:r w:rsidR="00DD3C24">
        <w:rPr>
          <w:rFonts w:ascii="Spranq eco sans" w:hAnsi="Spranq eco sans" w:cs="Calibri"/>
          <w:sz w:val="24"/>
          <w:szCs w:val="24"/>
        </w:rPr>
        <w:t>m</w:t>
      </w:r>
      <w:r w:rsidRPr="00A35C43">
        <w:rPr>
          <w:rFonts w:ascii="Spranq eco sans" w:hAnsi="Spranq eco sans" w:cs="Calibri"/>
          <w:sz w:val="24"/>
          <w:szCs w:val="24"/>
        </w:rPr>
        <w:t xml:space="preserve"> concedido</w:t>
      </w:r>
      <w:r w:rsidR="00DD3C24">
        <w:rPr>
          <w:rFonts w:ascii="Spranq eco sans" w:hAnsi="Spranq eco sans" w:cs="Calibri"/>
          <w:sz w:val="24"/>
          <w:szCs w:val="24"/>
        </w:rPr>
        <w:t>s</w:t>
      </w:r>
      <w:r w:rsidRPr="00A35C43">
        <w:rPr>
          <w:rFonts w:ascii="Spranq eco sans" w:hAnsi="Spranq eco sans" w:cs="Calibri"/>
          <w:sz w:val="24"/>
          <w:szCs w:val="24"/>
        </w:rPr>
        <w:t xml:space="preserve"> o</w:t>
      </w:r>
      <w:r w:rsidR="00DD3C24">
        <w:rPr>
          <w:rFonts w:ascii="Spranq eco sans" w:hAnsi="Spranq eco sans" w:cs="Calibri"/>
          <w:sz w:val="24"/>
          <w:szCs w:val="24"/>
        </w:rPr>
        <w:t>s</w:t>
      </w:r>
      <w:r w:rsidRPr="00A35C43">
        <w:rPr>
          <w:rFonts w:ascii="Spranq eco sans" w:hAnsi="Spranq eco sans" w:cs="Calibri"/>
          <w:sz w:val="24"/>
          <w:szCs w:val="24"/>
        </w:rPr>
        <w:t xml:space="preserve"> </w:t>
      </w:r>
      <w:r w:rsidR="00DD3C24">
        <w:rPr>
          <w:rFonts w:ascii="Spranq eco sans" w:hAnsi="Spranq eco sans" w:cs="Calibri"/>
          <w:b/>
          <w:sz w:val="24"/>
          <w:szCs w:val="24"/>
        </w:rPr>
        <w:t>“Título de Cidadã</w:t>
      </w:r>
      <w:r w:rsidRPr="00985D28">
        <w:rPr>
          <w:rFonts w:ascii="Spranq eco sans" w:hAnsi="Spranq eco sans" w:cs="Calibri"/>
          <w:b/>
          <w:sz w:val="24"/>
          <w:szCs w:val="24"/>
        </w:rPr>
        <w:t xml:space="preserve"> Tupiense”</w:t>
      </w:r>
      <w:r w:rsidR="00DD3C24">
        <w:rPr>
          <w:rFonts w:ascii="Spranq eco sans" w:hAnsi="Spranq eco sans" w:cs="Calibri"/>
          <w:sz w:val="24"/>
          <w:szCs w:val="24"/>
        </w:rPr>
        <w:t xml:space="preserve"> </w:t>
      </w:r>
      <w:r w:rsidR="00DD3C24">
        <w:rPr>
          <w:rFonts w:ascii="Arial" w:hAnsi="Arial" w:cs="Arial"/>
          <w:b/>
          <w:sz w:val="24"/>
          <w:szCs w:val="24"/>
        </w:rPr>
        <w:t>à Sra.</w:t>
      </w:r>
      <w:r w:rsidR="00DD3C24" w:rsidRPr="008417D9">
        <w:rPr>
          <w:rFonts w:ascii="Arial" w:hAnsi="Arial" w:cs="Arial"/>
          <w:b/>
          <w:sz w:val="24"/>
          <w:szCs w:val="24"/>
        </w:rPr>
        <w:t xml:space="preserve"> </w:t>
      </w:r>
      <w:r w:rsidR="00DD3C24" w:rsidRPr="00DD3C24">
        <w:rPr>
          <w:rFonts w:ascii="Arial" w:hAnsi="Arial" w:cs="Arial"/>
          <w:b/>
          <w:i/>
          <w:sz w:val="24"/>
          <w:szCs w:val="24"/>
        </w:rPr>
        <w:t>LARISSA DUARTE PEREIRA E URDIALES SILVESTRE</w:t>
      </w:r>
      <w:r w:rsidR="00DD3C24" w:rsidRPr="00DD3C24">
        <w:rPr>
          <w:rFonts w:ascii="Arial" w:hAnsi="Arial" w:cs="Arial"/>
          <w:sz w:val="24"/>
          <w:szCs w:val="24"/>
        </w:rPr>
        <w:t xml:space="preserve"> </w:t>
      </w:r>
      <w:r w:rsidR="00DD3C24">
        <w:rPr>
          <w:rFonts w:ascii="Arial" w:hAnsi="Arial" w:cs="Arial"/>
          <w:sz w:val="24"/>
          <w:szCs w:val="24"/>
        </w:rPr>
        <w:t>e</w:t>
      </w:r>
      <w:r w:rsidR="00DD3C24" w:rsidRPr="008417D9">
        <w:rPr>
          <w:rFonts w:ascii="Arial" w:hAnsi="Arial" w:cs="Arial"/>
          <w:sz w:val="24"/>
          <w:szCs w:val="24"/>
        </w:rPr>
        <w:t xml:space="preserve"> </w:t>
      </w:r>
      <w:r w:rsidR="00DD3C24">
        <w:rPr>
          <w:rFonts w:ascii="Arial" w:hAnsi="Arial" w:cs="Arial"/>
          <w:sz w:val="24"/>
          <w:szCs w:val="24"/>
        </w:rPr>
        <w:t xml:space="preserve">à </w:t>
      </w:r>
      <w:r w:rsidR="00DD3C24" w:rsidRPr="00DD3C24">
        <w:rPr>
          <w:rFonts w:ascii="Arial" w:hAnsi="Arial" w:cs="Arial"/>
          <w:b/>
          <w:sz w:val="24"/>
          <w:szCs w:val="24"/>
        </w:rPr>
        <w:t>Sra. EDNA DUARTE PEREIRA URDIALES</w:t>
      </w:r>
      <w:r w:rsidR="00DD3C24">
        <w:rPr>
          <w:rFonts w:ascii="Arial" w:hAnsi="Arial" w:cs="Arial"/>
          <w:sz w:val="24"/>
          <w:szCs w:val="24"/>
        </w:rPr>
        <w:t xml:space="preserve">, </w:t>
      </w:r>
      <w:r w:rsidRPr="00A35C43">
        <w:rPr>
          <w:rFonts w:ascii="Spranq eco sans" w:hAnsi="Spranq eco sans" w:cs="Calibri"/>
          <w:sz w:val="24"/>
          <w:szCs w:val="24"/>
        </w:rPr>
        <w:t>como reconhecimento aos relevantes serviços prestados ao Município de Tupi Paulista</w:t>
      </w:r>
      <w:r w:rsidR="00DD3C24" w:rsidRPr="00DD3C24">
        <w:rPr>
          <w:rFonts w:ascii="Spranq eco sans" w:hAnsi="Spranq eco sans" w:cs="Calibri"/>
          <w:b/>
          <w:sz w:val="24"/>
          <w:szCs w:val="24"/>
        </w:rPr>
        <w:t xml:space="preserve"> </w:t>
      </w:r>
      <w:r w:rsidR="00DD3C24" w:rsidRPr="00DD3C24">
        <w:rPr>
          <w:rFonts w:ascii="Spranq eco sans" w:hAnsi="Spranq eco sans" w:cs="Calibri"/>
          <w:sz w:val="24"/>
          <w:szCs w:val="24"/>
        </w:rPr>
        <w:t>no voluntariado tanto na Santa Casa de Misericórdia de Tupi Paulista e Leais.</w:t>
      </w:r>
    </w:p>
    <w:p w:rsidR="00A35C43" w:rsidRPr="00A35C43" w:rsidRDefault="00DD3C24" w:rsidP="00A35C43">
      <w:pPr>
        <w:jc w:val="both"/>
        <w:rPr>
          <w:rFonts w:ascii="Spranq eco sans" w:hAnsi="Spranq eco sans" w:cs="Calibri"/>
          <w:sz w:val="24"/>
          <w:szCs w:val="24"/>
        </w:rPr>
      </w:pPr>
      <w:r>
        <w:rPr>
          <w:rFonts w:ascii="Spranq eco sans" w:hAnsi="Spranq eco sans" w:cs="Calibri"/>
          <w:b/>
          <w:sz w:val="24"/>
          <w:szCs w:val="24"/>
        </w:rPr>
        <w:t>Artigo 2</w:t>
      </w:r>
      <w:r w:rsidRPr="00A35C43">
        <w:rPr>
          <w:rFonts w:ascii="Spranq eco sans" w:hAnsi="Spranq eco sans" w:cs="Calibri"/>
          <w:b/>
          <w:sz w:val="24"/>
          <w:szCs w:val="24"/>
        </w:rPr>
        <w:t>º</w:t>
      </w:r>
      <w:r w:rsidRPr="00A35C43">
        <w:rPr>
          <w:rFonts w:ascii="Spranq eco sans" w:hAnsi="Spranq eco sans" w:cs="Calibri"/>
          <w:sz w:val="24"/>
          <w:szCs w:val="24"/>
        </w:rPr>
        <w:t xml:space="preserve"> - </w:t>
      </w:r>
      <w:r w:rsidR="00A35C43" w:rsidRPr="00A35C43">
        <w:rPr>
          <w:rFonts w:ascii="Spranq eco sans" w:hAnsi="Spranq eco sans" w:cs="Calibri"/>
          <w:sz w:val="24"/>
          <w:szCs w:val="24"/>
        </w:rPr>
        <w:t>O</w:t>
      </w:r>
      <w:r>
        <w:rPr>
          <w:rFonts w:ascii="Spranq eco sans" w:hAnsi="Spranq eco sans" w:cs="Calibri"/>
          <w:sz w:val="24"/>
          <w:szCs w:val="24"/>
        </w:rPr>
        <w:t>s</w:t>
      </w:r>
      <w:r w:rsidR="00A35C43" w:rsidRPr="00A35C43">
        <w:rPr>
          <w:rFonts w:ascii="Spranq eco sans" w:hAnsi="Spranq eco sans" w:cs="Calibri"/>
          <w:sz w:val="24"/>
          <w:szCs w:val="24"/>
        </w:rPr>
        <w:t xml:space="preserve"> Título</w:t>
      </w:r>
      <w:r>
        <w:rPr>
          <w:rFonts w:ascii="Spranq eco sans" w:hAnsi="Spranq eco sans" w:cs="Calibri"/>
          <w:sz w:val="24"/>
          <w:szCs w:val="24"/>
        </w:rPr>
        <w:t>s</w:t>
      </w:r>
      <w:r w:rsidR="00A35C43" w:rsidRPr="00A35C43">
        <w:rPr>
          <w:rFonts w:ascii="Spranq eco sans" w:hAnsi="Spranq eco sans" w:cs="Calibri"/>
          <w:sz w:val="24"/>
          <w:szCs w:val="24"/>
        </w:rPr>
        <w:t xml:space="preserve"> a q</w:t>
      </w:r>
      <w:r w:rsidR="00F2183E">
        <w:rPr>
          <w:rFonts w:ascii="Spranq eco sans" w:hAnsi="Spranq eco sans" w:cs="Calibri"/>
          <w:sz w:val="24"/>
          <w:szCs w:val="24"/>
        </w:rPr>
        <w:t xml:space="preserve">ue se refere o artigo anterior </w:t>
      </w:r>
      <w:r>
        <w:rPr>
          <w:rFonts w:ascii="Spranq eco sans" w:hAnsi="Spranq eco sans" w:cs="Calibri"/>
          <w:sz w:val="24"/>
          <w:szCs w:val="24"/>
        </w:rPr>
        <w:t>serão</w:t>
      </w:r>
      <w:r w:rsidR="00A35C43" w:rsidRPr="00A35C43">
        <w:rPr>
          <w:rFonts w:ascii="Spranq eco sans" w:hAnsi="Spranq eco sans" w:cs="Calibri"/>
          <w:sz w:val="24"/>
          <w:szCs w:val="24"/>
        </w:rPr>
        <w:t xml:space="preserve"> outorgado</w:t>
      </w:r>
      <w:r>
        <w:rPr>
          <w:rFonts w:ascii="Spranq eco sans" w:hAnsi="Spranq eco sans" w:cs="Calibri"/>
          <w:sz w:val="24"/>
          <w:szCs w:val="24"/>
        </w:rPr>
        <w:t>s</w:t>
      </w:r>
      <w:r w:rsidR="00A35C43" w:rsidRPr="00A35C43">
        <w:rPr>
          <w:rFonts w:ascii="Spranq eco sans" w:hAnsi="Spranq eco sans" w:cs="Calibri"/>
          <w:sz w:val="24"/>
          <w:szCs w:val="24"/>
        </w:rPr>
        <w:t xml:space="preserve"> em sessão solene especialmente convocada.</w:t>
      </w:r>
    </w:p>
    <w:p w:rsidR="00A35C43" w:rsidRPr="00A35C43" w:rsidRDefault="00A35C43" w:rsidP="00A35C43">
      <w:pPr>
        <w:jc w:val="both"/>
        <w:rPr>
          <w:rFonts w:ascii="Spranq eco sans" w:hAnsi="Spranq eco sans" w:cs="Calibri"/>
          <w:sz w:val="24"/>
          <w:szCs w:val="24"/>
        </w:rPr>
      </w:pPr>
      <w:r w:rsidRPr="00A35C43">
        <w:rPr>
          <w:rFonts w:ascii="Spranq eco sans" w:hAnsi="Spranq eco sans" w:cs="Calibri"/>
          <w:b/>
          <w:sz w:val="24"/>
          <w:szCs w:val="24"/>
        </w:rPr>
        <w:t>Artigo 3º</w:t>
      </w:r>
      <w:r w:rsidRPr="00A35C43">
        <w:rPr>
          <w:rFonts w:ascii="Spranq eco sans" w:hAnsi="Spranq eco sans" w:cs="Calibri"/>
          <w:sz w:val="24"/>
          <w:szCs w:val="24"/>
        </w:rPr>
        <w:t xml:space="preserve"> - As despesas decorrentes com a execução do presente Decreto Legislativo correrão por conta de verba própria constante do orçamento vigente.</w:t>
      </w:r>
    </w:p>
    <w:p w:rsidR="00A35C43" w:rsidRPr="00A35C43" w:rsidRDefault="00A35C43" w:rsidP="00A35C43">
      <w:pPr>
        <w:jc w:val="both"/>
        <w:rPr>
          <w:rFonts w:ascii="Spranq eco sans" w:hAnsi="Spranq eco sans" w:cs="Calibri"/>
          <w:sz w:val="24"/>
          <w:szCs w:val="24"/>
        </w:rPr>
      </w:pPr>
      <w:r w:rsidRPr="00A35C43">
        <w:rPr>
          <w:rFonts w:ascii="Spranq eco sans" w:hAnsi="Spranq eco sans" w:cs="Calibri"/>
          <w:b/>
          <w:sz w:val="24"/>
          <w:szCs w:val="24"/>
        </w:rPr>
        <w:t>Artigo 4º</w:t>
      </w:r>
      <w:r w:rsidRPr="00A35C43">
        <w:rPr>
          <w:rFonts w:ascii="Spranq eco sans" w:hAnsi="Spranq eco sans" w:cs="Calibri"/>
          <w:sz w:val="24"/>
          <w:szCs w:val="24"/>
        </w:rPr>
        <w:t xml:space="preserve"> - Este Decreto Legislativo entra em vigor na data de sua publicação.</w:t>
      </w:r>
    </w:p>
    <w:p w:rsidR="00F2183E" w:rsidRDefault="00F2183E" w:rsidP="00A35C43">
      <w:pPr>
        <w:jc w:val="center"/>
        <w:rPr>
          <w:rFonts w:ascii="Spranq eco sans" w:hAnsi="Spranq eco sans" w:cs="Calibri"/>
          <w:sz w:val="24"/>
          <w:szCs w:val="24"/>
        </w:rPr>
      </w:pPr>
    </w:p>
    <w:p w:rsidR="00A35C43" w:rsidRDefault="00A35C43" w:rsidP="00A35C43">
      <w:pPr>
        <w:jc w:val="center"/>
        <w:rPr>
          <w:rFonts w:ascii="Spranq eco sans" w:hAnsi="Spranq eco sans" w:cs="Calibri"/>
          <w:sz w:val="24"/>
          <w:szCs w:val="24"/>
        </w:rPr>
      </w:pPr>
      <w:r w:rsidRPr="00A35C43">
        <w:rPr>
          <w:rFonts w:ascii="Spranq eco sans" w:hAnsi="Spranq eco sans" w:cs="Calibri"/>
          <w:sz w:val="24"/>
          <w:szCs w:val="24"/>
        </w:rPr>
        <w:t>Câmara Municipal de Tupi Paulista</w:t>
      </w:r>
      <w:r w:rsidR="00E24C9C">
        <w:rPr>
          <w:rFonts w:ascii="Spranq eco sans" w:hAnsi="Spranq eco sans" w:cs="Calibri"/>
          <w:sz w:val="24"/>
          <w:szCs w:val="24"/>
        </w:rPr>
        <w:t>/SP</w:t>
      </w:r>
      <w:r w:rsidRPr="00A35C43">
        <w:rPr>
          <w:rFonts w:ascii="Spranq eco sans" w:hAnsi="Spranq eco sans" w:cs="Calibri"/>
          <w:sz w:val="24"/>
          <w:szCs w:val="24"/>
        </w:rPr>
        <w:t xml:space="preserve">, </w:t>
      </w:r>
      <w:r w:rsidR="00E24C9C">
        <w:rPr>
          <w:rFonts w:ascii="Spranq eco sans" w:hAnsi="Spranq eco sans" w:cs="Calibri"/>
          <w:sz w:val="24"/>
          <w:szCs w:val="24"/>
        </w:rPr>
        <w:t>04</w:t>
      </w:r>
      <w:r w:rsidRPr="00A35C43">
        <w:rPr>
          <w:rFonts w:ascii="Spranq eco sans" w:hAnsi="Spranq eco sans" w:cs="Calibri"/>
          <w:sz w:val="24"/>
          <w:szCs w:val="24"/>
        </w:rPr>
        <w:t xml:space="preserve"> de </w:t>
      </w:r>
      <w:r w:rsidR="00E24C9C">
        <w:rPr>
          <w:rFonts w:ascii="Spranq eco sans" w:hAnsi="Spranq eco sans" w:cs="Calibri"/>
          <w:sz w:val="24"/>
          <w:szCs w:val="24"/>
        </w:rPr>
        <w:t>novembro</w:t>
      </w:r>
      <w:r w:rsidRPr="00A35C43">
        <w:rPr>
          <w:rFonts w:ascii="Spranq eco sans" w:hAnsi="Spranq eco sans" w:cs="Calibri"/>
          <w:sz w:val="24"/>
          <w:szCs w:val="24"/>
        </w:rPr>
        <w:t xml:space="preserve"> de 202</w:t>
      </w:r>
      <w:r w:rsidR="00F2183E">
        <w:rPr>
          <w:rFonts w:ascii="Spranq eco sans" w:hAnsi="Spranq eco sans" w:cs="Calibri"/>
          <w:sz w:val="24"/>
          <w:szCs w:val="24"/>
        </w:rPr>
        <w:t>2</w:t>
      </w:r>
      <w:r w:rsidRPr="00A35C43">
        <w:rPr>
          <w:rFonts w:ascii="Spranq eco sans" w:hAnsi="Spranq eco sans" w:cs="Calibri"/>
          <w:sz w:val="24"/>
          <w:szCs w:val="24"/>
        </w:rPr>
        <w:t>.</w:t>
      </w:r>
    </w:p>
    <w:p w:rsidR="00985D28" w:rsidRDefault="00985D28" w:rsidP="00A35C43">
      <w:pPr>
        <w:jc w:val="center"/>
        <w:rPr>
          <w:rFonts w:ascii="Spranq eco sans" w:hAnsi="Spranq eco sans" w:cs="Calibri"/>
          <w:sz w:val="24"/>
          <w:szCs w:val="24"/>
        </w:rPr>
      </w:pPr>
    </w:p>
    <w:p w:rsidR="00985D28" w:rsidRDefault="00985D28" w:rsidP="00A35C43">
      <w:pPr>
        <w:jc w:val="center"/>
        <w:rPr>
          <w:rFonts w:ascii="Spranq eco sans" w:hAnsi="Spranq eco sans" w:cs="Calibri"/>
          <w:sz w:val="24"/>
          <w:szCs w:val="24"/>
        </w:rPr>
      </w:pPr>
    </w:p>
    <w:p w:rsidR="00F2183E" w:rsidRPr="00A35C43" w:rsidRDefault="00F2183E" w:rsidP="00A35C43">
      <w:pPr>
        <w:jc w:val="center"/>
        <w:rPr>
          <w:rFonts w:ascii="Spranq eco sans" w:hAnsi="Spranq eco sans" w:cs="Calibri"/>
          <w:sz w:val="24"/>
          <w:szCs w:val="24"/>
        </w:rPr>
      </w:pPr>
      <w:bookmarkStart w:id="0" w:name="_GoBack"/>
      <w:bookmarkEnd w:id="0"/>
    </w:p>
    <w:p w:rsidR="00A35C43" w:rsidRDefault="00A35C43" w:rsidP="00BC11D0">
      <w:pPr>
        <w:spacing w:after="0"/>
        <w:rPr>
          <w:rFonts w:ascii="Spranq eco sans" w:hAnsi="Spranq eco sans" w:cs="Calibri"/>
          <w:sz w:val="24"/>
          <w:szCs w:val="24"/>
        </w:rPr>
      </w:pPr>
    </w:p>
    <w:p w:rsidR="00BC11D0" w:rsidRPr="00F2183E" w:rsidRDefault="00DD3C24" w:rsidP="00BC11D0">
      <w:pPr>
        <w:spacing w:after="0"/>
        <w:jc w:val="center"/>
        <w:rPr>
          <w:rFonts w:ascii="Spranq eco sans" w:hAnsi="Spranq eco sans" w:cs="Calibri"/>
          <w:b/>
          <w:sz w:val="24"/>
          <w:szCs w:val="24"/>
        </w:rPr>
      </w:pPr>
      <w:r>
        <w:rPr>
          <w:rFonts w:ascii="Spranq eco sans" w:hAnsi="Spranq eco sans" w:cs="Calibri"/>
          <w:b/>
          <w:sz w:val="24"/>
          <w:szCs w:val="24"/>
        </w:rPr>
        <w:t>Terezinha Aparecida de Matos Vasconcelos</w:t>
      </w:r>
    </w:p>
    <w:p w:rsidR="00DF77E3" w:rsidRDefault="00F2183E" w:rsidP="00921E0F">
      <w:pPr>
        <w:spacing w:after="0"/>
        <w:jc w:val="center"/>
        <w:rPr>
          <w:rFonts w:ascii="Spranq eco sans" w:hAnsi="Spranq eco sans" w:cs="Calibri"/>
          <w:b/>
          <w:sz w:val="24"/>
          <w:szCs w:val="24"/>
        </w:rPr>
      </w:pPr>
      <w:r w:rsidRPr="00F2183E">
        <w:rPr>
          <w:rFonts w:ascii="Spranq eco sans" w:hAnsi="Spranq eco sans" w:cs="Calibri"/>
          <w:b/>
          <w:sz w:val="24"/>
          <w:szCs w:val="24"/>
        </w:rPr>
        <w:t>Vereador</w:t>
      </w:r>
      <w:r w:rsidR="00A119AD">
        <w:rPr>
          <w:rFonts w:ascii="Spranq eco sans" w:hAnsi="Spranq eco sans" w:cs="Calibri"/>
          <w:b/>
          <w:sz w:val="24"/>
          <w:szCs w:val="24"/>
        </w:rPr>
        <w:t>a</w:t>
      </w:r>
    </w:p>
    <w:p w:rsidR="00DF77E3" w:rsidRDefault="00DF77E3" w:rsidP="00BC11D0">
      <w:pPr>
        <w:spacing w:after="0"/>
        <w:jc w:val="center"/>
        <w:rPr>
          <w:rFonts w:ascii="Spranq eco sans" w:hAnsi="Spranq eco sans" w:cs="Calibri"/>
          <w:b/>
          <w:sz w:val="24"/>
          <w:szCs w:val="24"/>
        </w:rPr>
      </w:pPr>
    </w:p>
    <w:p w:rsidR="00545ED0" w:rsidRDefault="00545ED0" w:rsidP="00BC11D0">
      <w:pPr>
        <w:spacing w:after="0"/>
        <w:jc w:val="center"/>
        <w:rPr>
          <w:rFonts w:ascii="Spranq eco sans" w:hAnsi="Spranq eco sans" w:cs="Calibri"/>
          <w:b/>
          <w:sz w:val="24"/>
          <w:szCs w:val="24"/>
        </w:rPr>
      </w:pPr>
    </w:p>
    <w:p w:rsidR="00545ED0" w:rsidRDefault="00545ED0" w:rsidP="00BC11D0">
      <w:pPr>
        <w:spacing w:after="0"/>
        <w:jc w:val="center"/>
        <w:rPr>
          <w:rFonts w:ascii="Spranq eco sans" w:hAnsi="Spranq eco sans" w:cs="Calibri"/>
          <w:b/>
          <w:sz w:val="24"/>
          <w:szCs w:val="24"/>
        </w:rPr>
      </w:pPr>
    </w:p>
    <w:p w:rsidR="00545ED0" w:rsidRDefault="00545ED0" w:rsidP="00BC11D0">
      <w:pPr>
        <w:spacing w:after="0"/>
        <w:jc w:val="center"/>
        <w:rPr>
          <w:rFonts w:ascii="Spranq eco sans" w:hAnsi="Spranq eco sans" w:cs="Calibri"/>
          <w:b/>
          <w:sz w:val="24"/>
          <w:szCs w:val="24"/>
        </w:rPr>
      </w:pPr>
    </w:p>
    <w:p w:rsidR="00545ED0" w:rsidRDefault="00545ED0" w:rsidP="00BC11D0">
      <w:pPr>
        <w:spacing w:after="0"/>
        <w:jc w:val="center"/>
        <w:rPr>
          <w:rFonts w:ascii="Spranq eco sans" w:hAnsi="Spranq eco sans" w:cs="Calibri"/>
          <w:b/>
          <w:sz w:val="24"/>
          <w:szCs w:val="24"/>
        </w:rPr>
      </w:pPr>
    </w:p>
    <w:p w:rsidR="00545ED0" w:rsidRDefault="00545ED0" w:rsidP="00BC11D0">
      <w:pPr>
        <w:spacing w:after="0"/>
        <w:jc w:val="center"/>
        <w:rPr>
          <w:rFonts w:ascii="Spranq eco sans" w:hAnsi="Spranq eco sans" w:cs="Calibri"/>
          <w:b/>
          <w:sz w:val="24"/>
          <w:szCs w:val="24"/>
        </w:rPr>
      </w:pPr>
    </w:p>
    <w:p w:rsidR="00545ED0" w:rsidRPr="00F2183E" w:rsidRDefault="00545ED0" w:rsidP="00BC11D0">
      <w:pPr>
        <w:spacing w:after="0"/>
        <w:jc w:val="center"/>
        <w:rPr>
          <w:rFonts w:ascii="Spranq eco sans" w:hAnsi="Spranq eco sans" w:cs="Calibri"/>
          <w:b/>
          <w:sz w:val="24"/>
          <w:szCs w:val="24"/>
        </w:rPr>
      </w:pPr>
    </w:p>
    <w:p w:rsidR="00A35C43" w:rsidRDefault="00A35C43" w:rsidP="00A35C43">
      <w:pPr>
        <w:tabs>
          <w:tab w:val="left" w:pos="2565"/>
        </w:tabs>
        <w:jc w:val="center"/>
        <w:rPr>
          <w:rFonts w:ascii="Spranq eco sans" w:hAnsi="Spranq eco sans" w:cs="Calibri"/>
          <w:b/>
          <w:sz w:val="24"/>
          <w:szCs w:val="24"/>
          <w:u w:val="single"/>
        </w:rPr>
      </w:pPr>
      <w:r w:rsidRPr="00A35C43">
        <w:rPr>
          <w:rFonts w:ascii="Spranq eco sans" w:hAnsi="Spranq eco sans" w:cs="Calibri"/>
          <w:b/>
          <w:sz w:val="24"/>
          <w:szCs w:val="24"/>
          <w:u w:val="single"/>
        </w:rPr>
        <w:lastRenderedPageBreak/>
        <w:t>JUSTIFICATIVA</w:t>
      </w:r>
    </w:p>
    <w:p w:rsidR="00D150DB" w:rsidRDefault="00D150DB" w:rsidP="00A35C43">
      <w:pPr>
        <w:tabs>
          <w:tab w:val="left" w:pos="2565"/>
        </w:tabs>
        <w:jc w:val="center"/>
        <w:rPr>
          <w:rFonts w:ascii="Spranq eco sans" w:hAnsi="Spranq eco sans" w:cs="Calibri"/>
          <w:b/>
          <w:sz w:val="24"/>
          <w:szCs w:val="24"/>
          <w:u w:val="single"/>
        </w:rPr>
      </w:pPr>
    </w:p>
    <w:p w:rsidR="00DD3C24" w:rsidRDefault="00DD3C24" w:rsidP="00BB0BAC">
      <w:pPr>
        <w:tabs>
          <w:tab w:val="left" w:pos="2565"/>
        </w:tabs>
        <w:ind w:firstLine="2835"/>
        <w:jc w:val="both"/>
        <w:rPr>
          <w:rFonts w:ascii="Spranq eco sans" w:hAnsi="Spranq eco sans" w:cs="Calibri"/>
          <w:sz w:val="24"/>
          <w:szCs w:val="24"/>
        </w:rPr>
      </w:pPr>
    </w:p>
    <w:p w:rsidR="00DD3C24" w:rsidRDefault="00DD3C24" w:rsidP="00A119AD">
      <w:pPr>
        <w:ind w:firstLine="2835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Sra.</w:t>
      </w:r>
      <w:r w:rsidRPr="008417D9">
        <w:rPr>
          <w:rFonts w:ascii="Arial" w:hAnsi="Arial" w:cs="Arial"/>
          <w:b/>
          <w:sz w:val="24"/>
          <w:szCs w:val="24"/>
        </w:rPr>
        <w:t xml:space="preserve"> </w:t>
      </w:r>
      <w:r w:rsidRPr="00DD3C24">
        <w:rPr>
          <w:rFonts w:ascii="Arial" w:hAnsi="Arial" w:cs="Arial"/>
          <w:b/>
          <w:i/>
          <w:sz w:val="24"/>
          <w:szCs w:val="24"/>
        </w:rPr>
        <w:t>LARISSA DUARTE PEREIRA E URDIALES SILVESTRE</w:t>
      </w:r>
      <w:r w:rsidRPr="00A35C43">
        <w:rPr>
          <w:rFonts w:ascii="Spranq eco sans" w:hAnsi="Spranq eco sans" w:cs="Calibri"/>
          <w:b/>
          <w:sz w:val="24"/>
          <w:szCs w:val="24"/>
        </w:rPr>
        <w:t xml:space="preserve"> </w:t>
      </w:r>
      <w:r>
        <w:rPr>
          <w:rFonts w:ascii="Spranq eco sans" w:hAnsi="Spranq eco sans" w:cs="Calibri"/>
          <w:b/>
          <w:sz w:val="24"/>
          <w:szCs w:val="24"/>
        </w:rPr>
        <w:t xml:space="preserve">nasceu </w:t>
      </w:r>
      <w:r w:rsidRPr="008417D9">
        <w:rPr>
          <w:rFonts w:ascii="Arial" w:hAnsi="Arial" w:cs="Arial"/>
          <w:b/>
          <w:color w:val="000000"/>
          <w:sz w:val="24"/>
          <w:szCs w:val="24"/>
        </w:rPr>
        <w:t>0</w:t>
      </w:r>
      <w:r>
        <w:rPr>
          <w:rFonts w:ascii="Arial" w:hAnsi="Arial" w:cs="Arial"/>
          <w:b/>
          <w:color w:val="000000"/>
          <w:sz w:val="24"/>
          <w:szCs w:val="24"/>
        </w:rPr>
        <w:t>1/08/1980 na cidade de Brasilia/</w:t>
      </w:r>
      <w:r w:rsidRPr="008417D9">
        <w:rPr>
          <w:rFonts w:ascii="Arial" w:hAnsi="Arial" w:cs="Arial"/>
          <w:b/>
          <w:color w:val="000000"/>
          <w:sz w:val="24"/>
          <w:szCs w:val="24"/>
        </w:rPr>
        <w:t>DF</w:t>
      </w:r>
      <w:r>
        <w:rPr>
          <w:rFonts w:ascii="Arial" w:hAnsi="Arial" w:cs="Arial"/>
          <w:b/>
          <w:color w:val="000000"/>
          <w:sz w:val="24"/>
          <w:szCs w:val="24"/>
        </w:rPr>
        <w:t>, filha de Aderson Luiz Urdiales e Edna Duarte Pereira Urdiales.</w:t>
      </w:r>
    </w:p>
    <w:p w:rsidR="00DD3C24" w:rsidRDefault="00DD3C24" w:rsidP="00A119AD">
      <w:pPr>
        <w:ind w:firstLine="283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D3C24" w:rsidRPr="00DD3C24" w:rsidRDefault="00DD3C24" w:rsidP="00A119AD">
      <w:pPr>
        <w:ind w:firstLine="2835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Por sua vez, a Sra.</w:t>
      </w:r>
      <w:r w:rsidRPr="00DD3C2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D3C24">
        <w:rPr>
          <w:rFonts w:ascii="Arial" w:hAnsi="Arial" w:cs="Arial"/>
          <w:b/>
          <w:caps/>
          <w:color w:val="000000"/>
          <w:sz w:val="24"/>
          <w:szCs w:val="24"/>
        </w:rPr>
        <w:t>Edna Duarte Pereira Urdiales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nasceu</w:t>
      </w:r>
      <w:r w:rsidRPr="00DD3C24">
        <w:rPr>
          <w:rFonts w:ascii="Arial" w:hAnsi="Arial" w:cs="Arial"/>
          <w:b/>
          <w:color w:val="000000"/>
          <w:sz w:val="24"/>
          <w:szCs w:val="24"/>
        </w:rPr>
        <w:t xml:space="preserve"> em 18/08/1953 na cidade de Dracena - SP</w:t>
      </w:r>
      <w:r w:rsidR="00A119AD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DD3C24" w:rsidRDefault="00DD3C24" w:rsidP="00DD3C24">
      <w:pPr>
        <w:jc w:val="both"/>
        <w:rPr>
          <w:rFonts w:ascii="Spranq eco sans" w:hAnsi="Spranq eco sans" w:cs="Calibri"/>
          <w:b/>
          <w:sz w:val="24"/>
          <w:szCs w:val="24"/>
        </w:rPr>
      </w:pPr>
    </w:p>
    <w:p w:rsidR="003A21F9" w:rsidRDefault="003A21F9" w:rsidP="00A119AD">
      <w:pPr>
        <w:tabs>
          <w:tab w:val="left" w:pos="2565"/>
        </w:tabs>
        <w:rPr>
          <w:rFonts w:ascii="Spranq eco sans" w:hAnsi="Spranq eco sans" w:cs="Calibri"/>
          <w:b/>
          <w:sz w:val="24"/>
          <w:szCs w:val="24"/>
          <w:u w:val="single"/>
        </w:rPr>
      </w:pPr>
    </w:p>
    <w:p w:rsidR="00E24C9C" w:rsidRDefault="00E24C9C" w:rsidP="00E24C9C">
      <w:pPr>
        <w:jc w:val="center"/>
        <w:rPr>
          <w:rFonts w:ascii="Spranq eco sans" w:hAnsi="Spranq eco sans" w:cs="Calibri"/>
          <w:sz w:val="24"/>
          <w:szCs w:val="24"/>
        </w:rPr>
      </w:pPr>
      <w:r w:rsidRPr="00A35C43">
        <w:rPr>
          <w:rFonts w:ascii="Spranq eco sans" w:hAnsi="Spranq eco sans" w:cs="Calibri"/>
          <w:sz w:val="24"/>
          <w:szCs w:val="24"/>
        </w:rPr>
        <w:t>Câmara Municipal de Tupi Paulista</w:t>
      </w:r>
      <w:r>
        <w:rPr>
          <w:rFonts w:ascii="Spranq eco sans" w:hAnsi="Spranq eco sans" w:cs="Calibri"/>
          <w:sz w:val="24"/>
          <w:szCs w:val="24"/>
        </w:rPr>
        <w:t>/SP</w:t>
      </w:r>
      <w:r w:rsidRPr="00A35C43">
        <w:rPr>
          <w:rFonts w:ascii="Spranq eco sans" w:hAnsi="Spranq eco sans" w:cs="Calibri"/>
          <w:sz w:val="24"/>
          <w:szCs w:val="24"/>
        </w:rPr>
        <w:t xml:space="preserve">, </w:t>
      </w:r>
      <w:r>
        <w:rPr>
          <w:rFonts w:ascii="Spranq eco sans" w:hAnsi="Spranq eco sans" w:cs="Calibri"/>
          <w:sz w:val="24"/>
          <w:szCs w:val="24"/>
        </w:rPr>
        <w:t>04</w:t>
      </w:r>
      <w:r w:rsidRPr="00A35C43">
        <w:rPr>
          <w:rFonts w:ascii="Spranq eco sans" w:hAnsi="Spranq eco sans" w:cs="Calibri"/>
          <w:sz w:val="24"/>
          <w:szCs w:val="24"/>
        </w:rPr>
        <w:t xml:space="preserve"> de </w:t>
      </w:r>
      <w:r>
        <w:rPr>
          <w:rFonts w:ascii="Spranq eco sans" w:hAnsi="Spranq eco sans" w:cs="Calibri"/>
          <w:sz w:val="24"/>
          <w:szCs w:val="24"/>
        </w:rPr>
        <w:t>novembro</w:t>
      </w:r>
      <w:r w:rsidRPr="00A35C43">
        <w:rPr>
          <w:rFonts w:ascii="Spranq eco sans" w:hAnsi="Spranq eco sans" w:cs="Calibri"/>
          <w:sz w:val="24"/>
          <w:szCs w:val="24"/>
        </w:rPr>
        <w:t xml:space="preserve"> de 202</w:t>
      </w:r>
      <w:r>
        <w:rPr>
          <w:rFonts w:ascii="Spranq eco sans" w:hAnsi="Spranq eco sans" w:cs="Calibri"/>
          <w:sz w:val="24"/>
          <w:szCs w:val="24"/>
        </w:rPr>
        <w:t>2</w:t>
      </w:r>
      <w:r w:rsidRPr="00A35C43">
        <w:rPr>
          <w:rFonts w:ascii="Spranq eco sans" w:hAnsi="Spranq eco sans" w:cs="Calibri"/>
          <w:sz w:val="24"/>
          <w:szCs w:val="24"/>
        </w:rPr>
        <w:t>.</w:t>
      </w:r>
    </w:p>
    <w:p w:rsidR="00A119AD" w:rsidRDefault="00A119AD" w:rsidP="00A119AD">
      <w:pPr>
        <w:jc w:val="center"/>
        <w:rPr>
          <w:rFonts w:ascii="Spranq eco sans" w:hAnsi="Spranq eco sans" w:cs="Calibri"/>
          <w:sz w:val="24"/>
          <w:szCs w:val="24"/>
        </w:rPr>
      </w:pPr>
    </w:p>
    <w:p w:rsidR="00A119AD" w:rsidRDefault="00A119AD" w:rsidP="00A119AD">
      <w:pPr>
        <w:jc w:val="center"/>
        <w:rPr>
          <w:rFonts w:ascii="Spranq eco sans" w:hAnsi="Spranq eco sans" w:cs="Calibri"/>
          <w:sz w:val="24"/>
          <w:szCs w:val="24"/>
        </w:rPr>
      </w:pPr>
    </w:p>
    <w:p w:rsidR="00A119AD" w:rsidRPr="00A35C43" w:rsidRDefault="00A119AD" w:rsidP="00A119AD">
      <w:pPr>
        <w:jc w:val="center"/>
        <w:rPr>
          <w:rFonts w:ascii="Spranq eco sans" w:hAnsi="Spranq eco sans" w:cs="Calibri"/>
          <w:sz w:val="24"/>
          <w:szCs w:val="24"/>
        </w:rPr>
      </w:pPr>
    </w:p>
    <w:p w:rsidR="00A119AD" w:rsidRDefault="00A119AD" w:rsidP="00A119AD">
      <w:pPr>
        <w:spacing w:after="0"/>
        <w:rPr>
          <w:rFonts w:ascii="Spranq eco sans" w:hAnsi="Spranq eco sans" w:cs="Calibri"/>
          <w:sz w:val="24"/>
          <w:szCs w:val="24"/>
        </w:rPr>
      </w:pPr>
    </w:p>
    <w:p w:rsidR="00A119AD" w:rsidRPr="00F2183E" w:rsidRDefault="00A119AD" w:rsidP="00A119AD">
      <w:pPr>
        <w:spacing w:after="0"/>
        <w:jc w:val="center"/>
        <w:rPr>
          <w:rFonts w:ascii="Spranq eco sans" w:hAnsi="Spranq eco sans" w:cs="Calibri"/>
          <w:b/>
          <w:sz w:val="24"/>
          <w:szCs w:val="24"/>
        </w:rPr>
      </w:pPr>
      <w:r>
        <w:rPr>
          <w:rFonts w:ascii="Spranq eco sans" w:hAnsi="Spranq eco sans" w:cs="Calibri"/>
          <w:b/>
          <w:sz w:val="24"/>
          <w:szCs w:val="24"/>
        </w:rPr>
        <w:t>Terezinha Aparecida de Matos Vasconcelos</w:t>
      </w:r>
    </w:p>
    <w:p w:rsidR="00A119AD" w:rsidRDefault="00A119AD" w:rsidP="00A119AD">
      <w:pPr>
        <w:spacing w:after="0"/>
        <w:jc w:val="center"/>
        <w:rPr>
          <w:rFonts w:ascii="Spranq eco sans" w:hAnsi="Spranq eco sans" w:cs="Calibri"/>
          <w:b/>
          <w:sz w:val="24"/>
          <w:szCs w:val="24"/>
        </w:rPr>
      </w:pPr>
      <w:r w:rsidRPr="00F2183E">
        <w:rPr>
          <w:rFonts w:ascii="Spranq eco sans" w:hAnsi="Spranq eco sans" w:cs="Calibri"/>
          <w:b/>
          <w:sz w:val="24"/>
          <w:szCs w:val="24"/>
        </w:rPr>
        <w:t>Vereador</w:t>
      </w:r>
      <w:r>
        <w:rPr>
          <w:rFonts w:ascii="Spranq eco sans" w:hAnsi="Spranq eco sans" w:cs="Calibri"/>
          <w:b/>
          <w:sz w:val="24"/>
          <w:szCs w:val="24"/>
        </w:rPr>
        <w:t>a</w:t>
      </w:r>
    </w:p>
    <w:p w:rsidR="0049125C" w:rsidRPr="0085447B" w:rsidRDefault="0049125C" w:rsidP="00D150DB">
      <w:pPr>
        <w:tabs>
          <w:tab w:val="left" w:pos="2565"/>
        </w:tabs>
        <w:ind w:firstLine="2835"/>
        <w:jc w:val="both"/>
        <w:rPr>
          <w:rFonts w:ascii="Spranq eco sans" w:hAnsi="Spranq eco sans" w:cs="Calibri"/>
          <w:b/>
          <w:sz w:val="24"/>
          <w:szCs w:val="24"/>
        </w:rPr>
      </w:pPr>
    </w:p>
    <w:sectPr w:rsidR="0049125C" w:rsidRPr="0085447B" w:rsidSect="00921E0F">
      <w:headerReference w:type="default" r:id="rId7"/>
      <w:footerReference w:type="default" r:id="rId8"/>
      <w:pgSz w:w="11906" w:h="16838"/>
      <w:pgMar w:top="2835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86" w:rsidRDefault="00317786" w:rsidP="008E7796">
      <w:pPr>
        <w:spacing w:after="0" w:line="240" w:lineRule="auto"/>
      </w:pPr>
      <w:r>
        <w:separator/>
      </w:r>
    </w:p>
  </w:endnote>
  <w:endnote w:type="continuationSeparator" w:id="0">
    <w:p w:rsidR="00317786" w:rsidRDefault="00317786" w:rsidP="008E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74" w:rsidRDefault="006B5074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24C9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24C9C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B5074" w:rsidRDefault="006B50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86" w:rsidRDefault="00317786" w:rsidP="008E7796">
      <w:pPr>
        <w:spacing w:after="0" w:line="240" w:lineRule="auto"/>
      </w:pPr>
      <w:r>
        <w:separator/>
      </w:r>
    </w:p>
  </w:footnote>
  <w:footnote w:type="continuationSeparator" w:id="0">
    <w:p w:rsidR="00317786" w:rsidRDefault="00317786" w:rsidP="008E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C9C" w:rsidRDefault="00E24C9C">
    <w:pPr>
      <w:pStyle w:val="Cabealho"/>
    </w:pPr>
    <w:r w:rsidRPr="00A17B42">
      <w:rPr>
        <w:noProof/>
        <w:lang w:eastAsia="pt-BR"/>
      </w:rPr>
      <w:drawing>
        <wp:inline distT="0" distB="0" distL="0" distR="0" wp14:anchorId="2E5B8543" wp14:editId="081419C2">
          <wp:extent cx="5399405" cy="11803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1180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6F01"/>
    <w:multiLevelType w:val="multilevel"/>
    <w:tmpl w:val="8B9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B6F"/>
    <w:rsid w:val="000900A6"/>
    <w:rsid w:val="001B2D7D"/>
    <w:rsid w:val="001B58D6"/>
    <w:rsid w:val="001E6466"/>
    <w:rsid w:val="00215F59"/>
    <w:rsid w:val="00235D93"/>
    <w:rsid w:val="002A1AAF"/>
    <w:rsid w:val="002A1EE6"/>
    <w:rsid w:val="00305119"/>
    <w:rsid w:val="00317786"/>
    <w:rsid w:val="003A21F9"/>
    <w:rsid w:val="003D6CB8"/>
    <w:rsid w:val="00403423"/>
    <w:rsid w:val="00417413"/>
    <w:rsid w:val="004353FB"/>
    <w:rsid w:val="0049125C"/>
    <w:rsid w:val="004B71CF"/>
    <w:rsid w:val="004C54FD"/>
    <w:rsid w:val="00545ED0"/>
    <w:rsid w:val="005F397E"/>
    <w:rsid w:val="00624EE0"/>
    <w:rsid w:val="0064740C"/>
    <w:rsid w:val="006B5074"/>
    <w:rsid w:val="00727EF0"/>
    <w:rsid w:val="0077347B"/>
    <w:rsid w:val="007C45CB"/>
    <w:rsid w:val="00811292"/>
    <w:rsid w:val="0085166C"/>
    <w:rsid w:val="00853319"/>
    <w:rsid w:val="0085447B"/>
    <w:rsid w:val="00864235"/>
    <w:rsid w:val="008D592F"/>
    <w:rsid w:val="008E7796"/>
    <w:rsid w:val="00921E0F"/>
    <w:rsid w:val="00924C7B"/>
    <w:rsid w:val="00985D28"/>
    <w:rsid w:val="00A119AD"/>
    <w:rsid w:val="00A35C43"/>
    <w:rsid w:val="00A560B0"/>
    <w:rsid w:val="00A701DA"/>
    <w:rsid w:val="00A93FDD"/>
    <w:rsid w:val="00B51C70"/>
    <w:rsid w:val="00BA3391"/>
    <w:rsid w:val="00BB0BAC"/>
    <w:rsid w:val="00BC11D0"/>
    <w:rsid w:val="00BE3CC4"/>
    <w:rsid w:val="00C77C71"/>
    <w:rsid w:val="00C9117C"/>
    <w:rsid w:val="00C936D1"/>
    <w:rsid w:val="00CA2607"/>
    <w:rsid w:val="00CC3EB2"/>
    <w:rsid w:val="00D150DB"/>
    <w:rsid w:val="00D161E5"/>
    <w:rsid w:val="00D56B76"/>
    <w:rsid w:val="00D57564"/>
    <w:rsid w:val="00D73252"/>
    <w:rsid w:val="00D80E38"/>
    <w:rsid w:val="00DD3C24"/>
    <w:rsid w:val="00DF577F"/>
    <w:rsid w:val="00DF66F1"/>
    <w:rsid w:val="00DF77E3"/>
    <w:rsid w:val="00E24C9C"/>
    <w:rsid w:val="00E56F93"/>
    <w:rsid w:val="00E62D40"/>
    <w:rsid w:val="00E63661"/>
    <w:rsid w:val="00E636F5"/>
    <w:rsid w:val="00E71CF6"/>
    <w:rsid w:val="00EF5B6F"/>
    <w:rsid w:val="00F13494"/>
    <w:rsid w:val="00F2183E"/>
    <w:rsid w:val="00F30D1D"/>
    <w:rsid w:val="00F3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44E0"/>
  <w15:docId w15:val="{A441A926-4DAE-4043-83EB-FF8D1E0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F9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DF5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DF5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DF577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link w:val="Ttulo2"/>
    <w:uiPriority w:val="9"/>
    <w:rsid w:val="00DF577F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62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77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79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E77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796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E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Usuario</cp:lastModifiedBy>
  <cp:revision>9</cp:revision>
  <cp:lastPrinted>2022-11-04T18:28:00Z</cp:lastPrinted>
  <dcterms:created xsi:type="dcterms:W3CDTF">2021-12-02T18:28:00Z</dcterms:created>
  <dcterms:modified xsi:type="dcterms:W3CDTF">2022-11-04T18:29:00Z</dcterms:modified>
</cp:coreProperties>
</file>