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2ABA" w:rsidRDefault="00EF5B6F" w:rsidP="00E92ABA">
      <w:pPr>
        <w:jc w:val="center"/>
        <w:rPr>
          <w:rFonts w:ascii="Arial" w:hAnsi="Arial" w:cs="Arial"/>
          <w:b/>
          <w:sz w:val="28"/>
          <w:szCs w:val="24"/>
        </w:rPr>
      </w:pPr>
      <w:r w:rsidRPr="00DD5651">
        <w:rPr>
          <w:rFonts w:ascii="Arial" w:hAnsi="Arial" w:cs="Arial"/>
          <w:b/>
          <w:sz w:val="28"/>
          <w:szCs w:val="24"/>
        </w:rPr>
        <w:t>PROJETO D</w:t>
      </w:r>
      <w:r w:rsidR="0011417E" w:rsidRPr="00DD5651">
        <w:rPr>
          <w:rFonts w:ascii="Arial" w:hAnsi="Arial" w:cs="Arial"/>
          <w:b/>
          <w:sz w:val="28"/>
          <w:szCs w:val="24"/>
        </w:rPr>
        <w:t xml:space="preserve">E DECRETO LEGISLATIVO nº </w:t>
      </w:r>
      <w:r w:rsidR="00E7783B" w:rsidRPr="00DD5651">
        <w:rPr>
          <w:rFonts w:ascii="Arial" w:hAnsi="Arial" w:cs="Arial"/>
          <w:b/>
          <w:sz w:val="28"/>
          <w:szCs w:val="24"/>
        </w:rPr>
        <w:t>0</w:t>
      </w:r>
      <w:r w:rsidR="00AF6C86">
        <w:rPr>
          <w:rFonts w:ascii="Arial" w:hAnsi="Arial" w:cs="Arial"/>
          <w:b/>
          <w:sz w:val="28"/>
          <w:szCs w:val="24"/>
        </w:rPr>
        <w:t>7</w:t>
      </w:r>
      <w:r w:rsidR="004D2B9D" w:rsidRPr="00DD5651">
        <w:rPr>
          <w:rFonts w:ascii="Arial" w:hAnsi="Arial" w:cs="Arial"/>
          <w:b/>
          <w:sz w:val="28"/>
          <w:szCs w:val="24"/>
        </w:rPr>
        <w:t xml:space="preserve">, DE </w:t>
      </w:r>
      <w:r w:rsidR="000E5EEF">
        <w:rPr>
          <w:rFonts w:ascii="Arial" w:hAnsi="Arial" w:cs="Arial"/>
          <w:b/>
          <w:sz w:val="28"/>
          <w:szCs w:val="24"/>
        </w:rPr>
        <w:t>12</w:t>
      </w:r>
      <w:r w:rsidRPr="00DD5651">
        <w:rPr>
          <w:rFonts w:ascii="Arial" w:hAnsi="Arial" w:cs="Arial"/>
          <w:b/>
          <w:sz w:val="28"/>
          <w:szCs w:val="24"/>
        </w:rPr>
        <w:t xml:space="preserve"> DE </w:t>
      </w:r>
      <w:r w:rsidR="000E5EEF">
        <w:rPr>
          <w:rFonts w:ascii="Arial" w:hAnsi="Arial" w:cs="Arial"/>
          <w:b/>
          <w:sz w:val="28"/>
          <w:szCs w:val="24"/>
        </w:rPr>
        <w:t>NOVEM</w:t>
      </w:r>
      <w:r w:rsidR="00A5642E">
        <w:rPr>
          <w:rFonts w:ascii="Arial" w:hAnsi="Arial" w:cs="Arial"/>
          <w:b/>
          <w:sz w:val="28"/>
          <w:szCs w:val="24"/>
        </w:rPr>
        <w:t>BRO</w:t>
      </w:r>
      <w:r w:rsidR="00E549FF" w:rsidRPr="00DD5651">
        <w:rPr>
          <w:rFonts w:ascii="Arial" w:hAnsi="Arial" w:cs="Arial"/>
          <w:b/>
          <w:sz w:val="28"/>
          <w:szCs w:val="24"/>
        </w:rPr>
        <w:t xml:space="preserve"> DE 202</w:t>
      </w:r>
      <w:r w:rsidR="00DD5651" w:rsidRPr="00DD5651">
        <w:rPr>
          <w:rFonts w:ascii="Arial" w:hAnsi="Arial" w:cs="Arial"/>
          <w:b/>
          <w:sz w:val="28"/>
          <w:szCs w:val="24"/>
        </w:rPr>
        <w:t>5</w:t>
      </w:r>
    </w:p>
    <w:p w:rsidR="00E92ABA" w:rsidRPr="00E92ABA" w:rsidRDefault="00E92ABA" w:rsidP="00E92ABA">
      <w:pPr>
        <w:jc w:val="center"/>
        <w:rPr>
          <w:rFonts w:ascii="Arial" w:hAnsi="Arial" w:cs="Arial"/>
          <w:b/>
          <w:sz w:val="28"/>
          <w:szCs w:val="24"/>
        </w:rPr>
      </w:pPr>
    </w:p>
    <w:p w:rsidR="00E92ABA" w:rsidRDefault="00A5642E" w:rsidP="00A5642E">
      <w:pPr>
        <w:ind w:left="3969"/>
        <w:jc w:val="both"/>
        <w:rPr>
          <w:rFonts w:ascii="Arial" w:hAnsi="Arial" w:cs="Arial"/>
          <w:b/>
          <w:i/>
          <w:sz w:val="24"/>
          <w:szCs w:val="24"/>
        </w:rPr>
      </w:pPr>
      <w:r>
        <w:rPr>
          <w:rFonts w:ascii="Arial" w:hAnsi="Arial" w:cs="Arial"/>
          <w:b/>
          <w:i/>
          <w:sz w:val="24"/>
          <w:szCs w:val="24"/>
        </w:rPr>
        <w:t>“</w:t>
      </w:r>
      <w:r w:rsidR="00E71CF6" w:rsidRPr="00DD5651">
        <w:rPr>
          <w:rFonts w:ascii="Arial" w:hAnsi="Arial" w:cs="Arial"/>
          <w:b/>
          <w:i/>
          <w:sz w:val="24"/>
          <w:szCs w:val="24"/>
        </w:rPr>
        <w:t>Con</w:t>
      </w:r>
      <w:r w:rsidR="004D2B9D" w:rsidRPr="00DD5651">
        <w:rPr>
          <w:rFonts w:ascii="Arial" w:hAnsi="Arial" w:cs="Arial"/>
          <w:b/>
          <w:i/>
          <w:sz w:val="24"/>
          <w:szCs w:val="24"/>
        </w:rPr>
        <w:t xml:space="preserve">cede </w:t>
      </w:r>
      <w:r w:rsidR="00DD5651" w:rsidRPr="00DD5651">
        <w:rPr>
          <w:rFonts w:ascii="Arial" w:hAnsi="Arial" w:cs="Arial"/>
          <w:b/>
          <w:i/>
          <w:sz w:val="24"/>
          <w:szCs w:val="24"/>
        </w:rPr>
        <w:t>“</w:t>
      </w:r>
      <w:r w:rsidR="00E7783B" w:rsidRPr="00DD5651">
        <w:rPr>
          <w:rFonts w:ascii="Arial" w:hAnsi="Arial" w:cs="Arial"/>
          <w:b/>
          <w:i/>
          <w:sz w:val="24"/>
          <w:szCs w:val="24"/>
        </w:rPr>
        <w:t>Título</w:t>
      </w:r>
      <w:r w:rsidR="004D2B9D" w:rsidRPr="00DD5651">
        <w:rPr>
          <w:rFonts w:ascii="Arial" w:hAnsi="Arial" w:cs="Arial"/>
          <w:b/>
          <w:i/>
          <w:sz w:val="24"/>
          <w:szCs w:val="24"/>
        </w:rPr>
        <w:t xml:space="preserve"> </w:t>
      </w:r>
      <w:r>
        <w:rPr>
          <w:rFonts w:ascii="Arial" w:hAnsi="Arial" w:cs="Arial"/>
          <w:b/>
          <w:i/>
          <w:sz w:val="24"/>
          <w:szCs w:val="24"/>
        </w:rPr>
        <w:t>d</w:t>
      </w:r>
      <w:r w:rsidR="004D2B9D" w:rsidRPr="00DD5651">
        <w:rPr>
          <w:rFonts w:ascii="Arial" w:hAnsi="Arial" w:cs="Arial"/>
          <w:b/>
          <w:i/>
          <w:sz w:val="24"/>
          <w:szCs w:val="24"/>
        </w:rPr>
        <w:t>e Cidadã</w:t>
      </w:r>
      <w:r w:rsidR="0003118E" w:rsidRPr="00DD5651">
        <w:rPr>
          <w:rFonts w:ascii="Arial" w:hAnsi="Arial" w:cs="Arial"/>
          <w:b/>
          <w:i/>
          <w:sz w:val="24"/>
          <w:szCs w:val="24"/>
        </w:rPr>
        <w:t>o</w:t>
      </w:r>
      <w:r w:rsidR="004D2B9D" w:rsidRPr="00DD5651">
        <w:rPr>
          <w:rFonts w:ascii="Arial" w:hAnsi="Arial" w:cs="Arial"/>
          <w:b/>
          <w:i/>
          <w:sz w:val="24"/>
          <w:szCs w:val="24"/>
        </w:rPr>
        <w:t xml:space="preserve"> Tupiense</w:t>
      </w:r>
      <w:r w:rsidR="00DD5651" w:rsidRPr="00DD5651">
        <w:rPr>
          <w:rFonts w:ascii="Arial" w:hAnsi="Arial" w:cs="Arial"/>
          <w:b/>
          <w:i/>
          <w:sz w:val="24"/>
          <w:szCs w:val="24"/>
        </w:rPr>
        <w:t>”</w:t>
      </w:r>
      <w:r w:rsidR="004D2B9D" w:rsidRPr="00DD5651">
        <w:rPr>
          <w:rFonts w:ascii="Arial" w:hAnsi="Arial" w:cs="Arial"/>
          <w:b/>
          <w:i/>
          <w:sz w:val="24"/>
          <w:szCs w:val="24"/>
        </w:rPr>
        <w:t xml:space="preserve"> </w:t>
      </w:r>
      <w:r w:rsidR="00DD5651" w:rsidRPr="00DD5651">
        <w:rPr>
          <w:rFonts w:ascii="Arial" w:hAnsi="Arial" w:cs="Arial"/>
          <w:b/>
          <w:i/>
          <w:sz w:val="24"/>
          <w:szCs w:val="24"/>
        </w:rPr>
        <w:t xml:space="preserve">ao Sr. </w:t>
      </w:r>
      <w:r w:rsidR="00F76D95" w:rsidRPr="00F76D95">
        <w:rPr>
          <w:rFonts w:ascii="Arial" w:hAnsi="Arial" w:cs="Arial"/>
          <w:b/>
          <w:i/>
          <w:sz w:val="24"/>
          <w:szCs w:val="24"/>
        </w:rPr>
        <w:t>Juraci Mazoni</w:t>
      </w:r>
      <w:r w:rsidRPr="00F76D95">
        <w:rPr>
          <w:rFonts w:ascii="Arial" w:hAnsi="Arial" w:cs="Arial"/>
          <w:b/>
          <w:i/>
          <w:sz w:val="24"/>
          <w:szCs w:val="24"/>
        </w:rPr>
        <w:t>”</w:t>
      </w:r>
      <w:r w:rsidR="00846DCA" w:rsidRPr="00A5642E">
        <w:rPr>
          <w:rFonts w:ascii="Arial" w:hAnsi="Arial" w:cs="Arial"/>
          <w:b/>
          <w:i/>
          <w:sz w:val="24"/>
          <w:szCs w:val="24"/>
        </w:rPr>
        <w:t>.</w:t>
      </w:r>
    </w:p>
    <w:p w:rsidR="00A5642E" w:rsidRPr="00DD5651" w:rsidRDefault="00A5642E" w:rsidP="00A5642E">
      <w:pPr>
        <w:ind w:left="3969"/>
        <w:jc w:val="both"/>
        <w:rPr>
          <w:rFonts w:ascii="Arial" w:hAnsi="Arial" w:cs="Arial"/>
          <w:b/>
          <w:i/>
          <w:sz w:val="24"/>
          <w:szCs w:val="24"/>
        </w:rPr>
      </w:pPr>
    </w:p>
    <w:p w:rsidR="00E549FF" w:rsidRDefault="00E7783B" w:rsidP="00E7783B">
      <w:pPr>
        <w:jc w:val="both"/>
        <w:rPr>
          <w:rFonts w:ascii="Arial" w:hAnsi="Arial" w:cs="Arial"/>
          <w:sz w:val="24"/>
          <w:szCs w:val="24"/>
        </w:rPr>
      </w:pPr>
      <w:r w:rsidRPr="00DD5651">
        <w:rPr>
          <w:rFonts w:ascii="Arial" w:hAnsi="Arial" w:cs="Arial"/>
          <w:b/>
          <w:sz w:val="24"/>
          <w:szCs w:val="24"/>
        </w:rPr>
        <w:t xml:space="preserve">Artigo 1º </w:t>
      </w:r>
      <w:r w:rsidR="00EF5B6F" w:rsidRPr="00DD5651">
        <w:rPr>
          <w:rFonts w:ascii="Arial" w:hAnsi="Arial" w:cs="Arial"/>
          <w:sz w:val="24"/>
          <w:szCs w:val="24"/>
        </w:rPr>
        <w:t xml:space="preserve">Concede </w:t>
      </w:r>
      <w:r w:rsidR="00DD5651" w:rsidRPr="00DD5651">
        <w:rPr>
          <w:rFonts w:ascii="Arial" w:hAnsi="Arial" w:cs="Arial"/>
          <w:sz w:val="24"/>
          <w:szCs w:val="24"/>
        </w:rPr>
        <w:t>“</w:t>
      </w:r>
      <w:r w:rsidR="004D2B9D" w:rsidRPr="00DD5651">
        <w:rPr>
          <w:rFonts w:ascii="Arial" w:hAnsi="Arial" w:cs="Arial"/>
          <w:b/>
          <w:sz w:val="24"/>
          <w:szCs w:val="24"/>
        </w:rPr>
        <w:t>Título de Cidadã</w:t>
      </w:r>
      <w:r w:rsidR="0003118E" w:rsidRPr="00DD5651">
        <w:rPr>
          <w:rFonts w:ascii="Arial" w:hAnsi="Arial" w:cs="Arial"/>
          <w:b/>
          <w:sz w:val="24"/>
          <w:szCs w:val="24"/>
        </w:rPr>
        <w:t>o</w:t>
      </w:r>
      <w:r w:rsidR="00EF5B6F" w:rsidRPr="00DD5651">
        <w:rPr>
          <w:rFonts w:ascii="Arial" w:hAnsi="Arial" w:cs="Arial"/>
          <w:b/>
          <w:sz w:val="24"/>
          <w:szCs w:val="24"/>
        </w:rPr>
        <w:t xml:space="preserve"> Tupiense</w:t>
      </w:r>
      <w:r w:rsidR="00DD5651" w:rsidRPr="00DD5651">
        <w:rPr>
          <w:rFonts w:ascii="Arial" w:hAnsi="Arial" w:cs="Arial"/>
          <w:b/>
          <w:sz w:val="24"/>
          <w:szCs w:val="24"/>
        </w:rPr>
        <w:t>”</w:t>
      </w:r>
      <w:r w:rsidR="0003118E" w:rsidRPr="00DD5651">
        <w:rPr>
          <w:rFonts w:ascii="Arial" w:hAnsi="Arial" w:cs="Arial"/>
          <w:sz w:val="24"/>
          <w:szCs w:val="24"/>
        </w:rPr>
        <w:t xml:space="preserve"> </w:t>
      </w:r>
      <w:r w:rsidR="00DD5651" w:rsidRPr="00DD5651">
        <w:rPr>
          <w:rFonts w:ascii="Arial" w:hAnsi="Arial" w:cs="Arial"/>
          <w:sz w:val="24"/>
          <w:szCs w:val="24"/>
        </w:rPr>
        <w:t xml:space="preserve">ao </w:t>
      </w:r>
      <w:r w:rsidR="00DD5651" w:rsidRPr="00A5642E">
        <w:rPr>
          <w:rFonts w:ascii="Arial" w:hAnsi="Arial" w:cs="Arial"/>
          <w:b/>
          <w:sz w:val="24"/>
          <w:szCs w:val="24"/>
        </w:rPr>
        <w:t>Sr</w:t>
      </w:r>
      <w:r w:rsidR="00DD5651" w:rsidRPr="00F76D95">
        <w:rPr>
          <w:rFonts w:ascii="Arial" w:hAnsi="Arial" w:cs="Arial"/>
          <w:b/>
          <w:sz w:val="24"/>
          <w:szCs w:val="24"/>
        </w:rPr>
        <w:t>.</w:t>
      </w:r>
      <w:r w:rsidR="00DD5651" w:rsidRPr="00F76D95">
        <w:rPr>
          <w:rFonts w:ascii="Arial" w:hAnsi="Arial" w:cs="Arial"/>
          <w:sz w:val="24"/>
          <w:szCs w:val="24"/>
        </w:rPr>
        <w:t xml:space="preserve"> </w:t>
      </w:r>
      <w:r w:rsidR="00F76D95" w:rsidRPr="00F76D95">
        <w:rPr>
          <w:rFonts w:ascii="Arial" w:hAnsi="Arial" w:cs="Arial"/>
          <w:b/>
          <w:sz w:val="24"/>
          <w:szCs w:val="24"/>
        </w:rPr>
        <w:t>Juraci Mazoni</w:t>
      </w:r>
      <w:r w:rsidR="00EF5B6F" w:rsidRPr="000E5EEF">
        <w:rPr>
          <w:rFonts w:ascii="Arial" w:hAnsi="Arial" w:cs="Arial"/>
          <w:b/>
          <w:i/>
          <w:sz w:val="24"/>
          <w:szCs w:val="24"/>
        </w:rPr>
        <w:t>,</w:t>
      </w:r>
      <w:r w:rsidR="00EF5B6F" w:rsidRPr="00DD5651">
        <w:rPr>
          <w:rFonts w:ascii="Arial" w:hAnsi="Arial" w:cs="Arial"/>
          <w:sz w:val="24"/>
          <w:szCs w:val="24"/>
        </w:rPr>
        <w:t xml:space="preserve"> em reconhecimento pelos bons e relevantes serv</w:t>
      </w:r>
      <w:r w:rsidR="00E549FF" w:rsidRPr="00DD5651">
        <w:rPr>
          <w:rFonts w:ascii="Arial" w:hAnsi="Arial" w:cs="Arial"/>
          <w:sz w:val="24"/>
          <w:szCs w:val="24"/>
        </w:rPr>
        <w:t xml:space="preserve">iços prestados </w:t>
      </w:r>
      <w:r w:rsidR="00A5642E">
        <w:rPr>
          <w:rFonts w:ascii="Arial" w:hAnsi="Arial" w:cs="Arial"/>
          <w:sz w:val="24"/>
          <w:szCs w:val="24"/>
        </w:rPr>
        <w:t>a este</w:t>
      </w:r>
      <w:r w:rsidR="00E549FF" w:rsidRPr="00DD5651">
        <w:rPr>
          <w:rFonts w:ascii="Arial" w:hAnsi="Arial" w:cs="Arial"/>
          <w:sz w:val="24"/>
          <w:szCs w:val="24"/>
        </w:rPr>
        <w:t xml:space="preserve"> Município.</w:t>
      </w:r>
    </w:p>
    <w:p w:rsidR="00F110E4" w:rsidRPr="00DD5651" w:rsidRDefault="00F110E4" w:rsidP="00F110E4">
      <w:pPr>
        <w:spacing w:line="240" w:lineRule="auto"/>
        <w:jc w:val="both"/>
        <w:rPr>
          <w:rFonts w:ascii="Arial" w:hAnsi="Arial" w:cs="Arial"/>
          <w:sz w:val="24"/>
          <w:szCs w:val="24"/>
        </w:rPr>
      </w:pPr>
    </w:p>
    <w:p w:rsidR="00EF5B6F" w:rsidRDefault="00E7783B" w:rsidP="00E71CF6">
      <w:pPr>
        <w:jc w:val="both"/>
        <w:rPr>
          <w:rFonts w:ascii="Arial" w:hAnsi="Arial" w:cs="Arial"/>
          <w:sz w:val="24"/>
          <w:szCs w:val="24"/>
        </w:rPr>
      </w:pPr>
      <w:r w:rsidRPr="00DD5651">
        <w:rPr>
          <w:rFonts w:ascii="Arial" w:hAnsi="Arial" w:cs="Arial"/>
          <w:b/>
          <w:sz w:val="24"/>
          <w:szCs w:val="24"/>
        </w:rPr>
        <w:t xml:space="preserve">Artigo 2º </w:t>
      </w:r>
      <w:r w:rsidR="00EF5B6F" w:rsidRPr="00DD5651">
        <w:rPr>
          <w:rFonts w:ascii="Arial" w:hAnsi="Arial" w:cs="Arial"/>
          <w:sz w:val="24"/>
          <w:szCs w:val="24"/>
        </w:rPr>
        <w:t>A entrega do Título será efetuada através de Sessão Solene a ser designada pelo Presidente desta Casa, em dia e hora previamente agendada com o homenageado, podendo ser realizada em outro local a critério da Edilidade, levando em consideração o interesse da comunidade.</w:t>
      </w:r>
    </w:p>
    <w:p w:rsidR="00F110E4" w:rsidRPr="00DD5651" w:rsidRDefault="00F110E4" w:rsidP="00F110E4">
      <w:pPr>
        <w:spacing w:line="240" w:lineRule="auto"/>
        <w:jc w:val="both"/>
        <w:rPr>
          <w:rFonts w:ascii="Arial" w:hAnsi="Arial" w:cs="Arial"/>
          <w:sz w:val="24"/>
          <w:szCs w:val="24"/>
        </w:rPr>
      </w:pPr>
    </w:p>
    <w:p w:rsidR="00EF5B6F" w:rsidRPr="00DD5651" w:rsidRDefault="00E7783B" w:rsidP="00E71CF6">
      <w:pPr>
        <w:jc w:val="both"/>
        <w:rPr>
          <w:rFonts w:ascii="Arial" w:hAnsi="Arial" w:cs="Arial"/>
          <w:sz w:val="24"/>
          <w:szCs w:val="24"/>
        </w:rPr>
      </w:pPr>
      <w:r w:rsidRPr="00DD5651">
        <w:rPr>
          <w:rFonts w:ascii="Arial" w:hAnsi="Arial" w:cs="Arial"/>
          <w:b/>
          <w:sz w:val="24"/>
          <w:szCs w:val="24"/>
        </w:rPr>
        <w:t xml:space="preserve">Artigo 3º </w:t>
      </w:r>
      <w:r w:rsidR="00EF5B6F" w:rsidRPr="00DD5651">
        <w:rPr>
          <w:rFonts w:ascii="Arial" w:hAnsi="Arial" w:cs="Arial"/>
          <w:sz w:val="24"/>
          <w:szCs w:val="24"/>
        </w:rPr>
        <w:t>As despesas decorren</w:t>
      </w:r>
      <w:r w:rsidRPr="00DD5651">
        <w:rPr>
          <w:rFonts w:ascii="Arial" w:hAnsi="Arial" w:cs="Arial"/>
          <w:sz w:val="24"/>
          <w:szCs w:val="24"/>
        </w:rPr>
        <w:t>tes com a realização do evento serão</w:t>
      </w:r>
      <w:r w:rsidR="00EF5B6F" w:rsidRPr="00DD5651">
        <w:rPr>
          <w:rFonts w:ascii="Arial" w:hAnsi="Arial" w:cs="Arial"/>
          <w:sz w:val="24"/>
          <w:szCs w:val="24"/>
        </w:rPr>
        <w:t xml:space="preserve"> suportada</w:t>
      </w:r>
      <w:r w:rsidRPr="00DD5651">
        <w:rPr>
          <w:rFonts w:ascii="Arial" w:hAnsi="Arial" w:cs="Arial"/>
          <w:sz w:val="24"/>
          <w:szCs w:val="24"/>
        </w:rPr>
        <w:t>s</w:t>
      </w:r>
      <w:r w:rsidR="00EF5B6F" w:rsidRPr="00DD5651">
        <w:rPr>
          <w:rFonts w:ascii="Arial" w:hAnsi="Arial" w:cs="Arial"/>
          <w:sz w:val="24"/>
          <w:szCs w:val="24"/>
        </w:rPr>
        <w:t xml:space="preserve"> por verba consignada no </w:t>
      </w:r>
      <w:r w:rsidRPr="00DD5651">
        <w:rPr>
          <w:rFonts w:ascii="Arial" w:hAnsi="Arial" w:cs="Arial"/>
          <w:sz w:val="24"/>
          <w:szCs w:val="24"/>
        </w:rPr>
        <w:t>orçamento vigente, suplementada</w:t>
      </w:r>
      <w:r w:rsidR="00EF5B6F" w:rsidRPr="00DD5651">
        <w:rPr>
          <w:rFonts w:ascii="Arial" w:hAnsi="Arial" w:cs="Arial"/>
          <w:sz w:val="24"/>
          <w:szCs w:val="24"/>
        </w:rPr>
        <w:t xml:space="preserve"> se necessário.</w:t>
      </w:r>
    </w:p>
    <w:p w:rsidR="00EF5B6F" w:rsidRPr="00DD5651" w:rsidRDefault="00EF5B6F" w:rsidP="00F110E4">
      <w:pPr>
        <w:spacing w:line="240" w:lineRule="auto"/>
        <w:rPr>
          <w:rFonts w:ascii="Arial" w:hAnsi="Arial" w:cs="Arial"/>
          <w:sz w:val="24"/>
          <w:szCs w:val="24"/>
        </w:rPr>
      </w:pPr>
    </w:p>
    <w:p w:rsidR="00FD1B1D" w:rsidRDefault="00EF5B6F" w:rsidP="0070208F">
      <w:pPr>
        <w:jc w:val="center"/>
        <w:rPr>
          <w:rFonts w:ascii="Arial" w:hAnsi="Arial" w:cs="Arial"/>
          <w:b/>
          <w:sz w:val="24"/>
          <w:szCs w:val="24"/>
        </w:rPr>
      </w:pPr>
      <w:r w:rsidRPr="00DD5651">
        <w:rPr>
          <w:rFonts w:ascii="Arial" w:hAnsi="Arial" w:cs="Arial"/>
          <w:b/>
          <w:sz w:val="24"/>
          <w:szCs w:val="24"/>
        </w:rPr>
        <w:t xml:space="preserve">Sala das Sessões </w:t>
      </w:r>
      <w:r w:rsidR="00846DCA" w:rsidRPr="00DD5651">
        <w:rPr>
          <w:rFonts w:ascii="Arial" w:hAnsi="Arial" w:cs="Arial"/>
          <w:b/>
          <w:sz w:val="24"/>
          <w:szCs w:val="24"/>
        </w:rPr>
        <w:t>“</w:t>
      </w:r>
      <w:r w:rsidRPr="00DD5651">
        <w:rPr>
          <w:rFonts w:ascii="Arial" w:hAnsi="Arial" w:cs="Arial"/>
          <w:b/>
          <w:sz w:val="24"/>
          <w:szCs w:val="24"/>
        </w:rPr>
        <w:t>Vereador Delson Leandro d</w:t>
      </w:r>
      <w:r w:rsidR="004D2B9D" w:rsidRPr="00DD5651">
        <w:rPr>
          <w:rFonts w:ascii="Arial" w:hAnsi="Arial" w:cs="Arial"/>
          <w:b/>
          <w:sz w:val="24"/>
          <w:szCs w:val="24"/>
        </w:rPr>
        <w:t>a Silva</w:t>
      </w:r>
      <w:r w:rsidR="00846DCA" w:rsidRPr="00DD5651">
        <w:rPr>
          <w:rFonts w:ascii="Arial" w:hAnsi="Arial" w:cs="Arial"/>
          <w:b/>
          <w:sz w:val="24"/>
          <w:szCs w:val="24"/>
        </w:rPr>
        <w:t>”</w:t>
      </w:r>
      <w:r w:rsidR="004D2B9D" w:rsidRPr="00DD5651">
        <w:rPr>
          <w:rFonts w:ascii="Arial" w:hAnsi="Arial" w:cs="Arial"/>
          <w:b/>
          <w:sz w:val="24"/>
          <w:szCs w:val="24"/>
        </w:rPr>
        <w:t xml:space="preserve">, </w:t>
      </w:r>
      <w:r w:rsidR="000E5EEF">
        <w:rPr>
          <w:rFonts w:ascii="Arial" w:hAnsi="Arial" w:cs="Arial"/>
          <w:b/>
          <w:sz w:val="24"/>
          <w:szCs w:val="24"/>
        </w:rPr>
        <w:t>12 de novem</w:t>
      </w:r>
      <w:r w:rsidR="00A5642E">
        <w:rPr>
          <w:rFonts w:ascii="Arial" w:hAnsi="Arial" w:cs="Arial"/>
          <w:b/>
          <w:sz w:val="24"/>
          <w:szCs w:val="24"/>
        </w:rPr>
        <w:t>bro</w:t>
      </w:r>
      <w:r w:rsidR="00DD5651" w:rsidRPr="00DD5651">
        <w:rPr>
          <w:rFonts w:ascii="Arial" w:hAnsi="Arial" w:cs="Arial"/>
          <w:b/>
          <w:sz w:val="24"/>
          <w:szCs w:val="24"/>
        </w:rPr>
        <w:t xml:space="preserve"> de 2025</w:t>
      </w:r>
    </w:p>
    <w:p w:rsidR="0070208F" w:rsidRDefault="0070208F" w:rsidP="00F76D95">
      <w:pPr>
        <w:rPr>
          <w:rFonts w:ascii="Arial" w:hAnsi="Arial" w:cs="Arial"/>
          <w:b/>
          <w:sz w:val="24"/>
          <w:szCs w:val="24"/>
        </w:rPr>
      </w:pPr>
    </w:p>
    <w:p w:rsidR="00F76D95" w:rsidRDefault="00F76D95" w:rsidP="00F76D95">
      <w:pPr>
        <w:rPr>
          <w:rFonts w:ascii="Arial" w:hAnsi="Arial" w:cs="Arial"/>
          <w:b/>
          <w:sz w:val="24"/>
          <w:szCs w:val="24"/>
        </w:rPr>
      </w:pPr>
    </w:p>
    <w:p w:rsidR="00F76D95" w:rsidRPr="0070208F" w:rsidRDefault="00F76D95" w:rsidP="00F76D95">
      <w:pPr>
        <w:rPr>
          <w:rFonts w:ascii="Arial" w:hAnsi="Arial" w:cs="Arial"/>
          <w:b/>
          <w:sz w:val="24"/>
          <w:szCs w:val="24"/>
        </w:rPr>
      </w:pPr>
    </w:p>
    <w:p w:rsidR="00501587" w:rsidRPr="00DD5651" w:rsidRDefault="000E5EEF" w:rsidP="0004586C">
      <w:pPr>
        <w:spacing w:after="0" w:line="240" w:lineRule="auto"/>
        <w:jc w:val="center"/>
        <w:rPr>
          <w:rFonts w:ascii="Arial" w:hAnsi="Arial" w:cs="Arial"/>
          <w:b/>
          <w:sz w:val="24"/>
          <w:szCs w:val="24"/>
        </w:rPr>
      </w:pPr>
      <w:r>
        <w:rPr>
          <w:rFonts w:ascii="Arial" w:hAnsi="Arial" w:cs="Arial"/>
          <w:b/>
          <w:sz w:val="24"/>
          <w:szCs w:val="24"/>
        </w:rPr>
        <w:t>Luís Carlos de Oliveira</w:t>
      </w:r>
    </w:p>
    <w:p w:rsidR="00D5534A" w:rsidRPr="00DD5651" w:rsidRDefault="00DD5651" w:rsidP="0004586C">
      <w:pPr>
        <w:spacing w:after="0" w:line="240" w:lineRule="auto"/>
        <w:jc w:val="center"/>
        <w:rPr>
          <w:rFonts w:ascii="Arial" w:hAnsi="Arial" w:cs="Arial"/>
          <w:b/>
          <w:sz w:val="24"/>
          <w:szCs w:val="24"/>
        </w:rPr>
      </w:pPr>
      <w:r w:rsidRPr="00DD5651">
        <w:rPr>
          <w:rFonts w:ascii="Arial" w:hAnsi="Arial" w:cs="Arial"/>
          <w:b/>
          <w:sz w:val="24"/>
          <w:szCs w:val="24"/>
        </w:rPr>
        <w:t>Vereador</w:t>
      </w:r>
    </w:p>
    <w:p w:rsidR="00D5534A" w:rsidRPr="00DD5651" w:rsidRDefault="00D5534A" w:rsidP="00D5534A">
      <w:pPr>
        <w:jc w:val="center"/>
        <w:rPr>
          <w:rFonts w:ascii="Arial" w:hAnsi="Arial" w:cs="Arial"/>
          <w:b/>
          <w:sz w:val="24"/>
          <w:szCs w:val="24"/>
        </w:rPr>
      </w:pPr>
    </w:p>
    <w:p w:rsidR="00E7783B" w:rsidRPr="00DD5651" w:rsidRDefault="00E7783B" w:rsidP="00D5534A">
      <w:pPr>
        <w:jc w:val="center"/>
        <w:rPr>
          <w:rFonts w:ascii="Arial" w:hAnsi="Arial" w:cs="Arial"/>
          <w:b/>
          <w:sz w:val="24"/>
          <w:szCs w:val="24"/>
        </w:rPr>
      </w:pPr>
    </w:p>
    <w:p w:rsidR="0003075A" w:rsidRPr="00DD5651" w:rsidRDefault="0003075A" w:rsidP="00E7783B">
      <w:pPr>
        <w:jc w:val="center"/>
        <w:rPr>
          <w:rFonts w:ascii="Arial" w:hAnsi="Arial" w:cs="Arial"/>
          <w:b/>
          <w:sz w:val="24"/>
          <w:szCs w:val="24"/>
        </w:rPr>
      </w:pPr>
    </w:p>
    <w:p w:rsidR="0003075A" w:rsidRPr="00DD5651" w:rsidRDefault="0003075A" w:rsidP="00E7783B">
      <w:pPr>
        <w:jc w:val="center"/>
        <w:rPr>
          <w:rFonts w:ascii="Arial" w:hAnsi="Arial" w:cs="Arial"/>
          <w:b/>
          <w:sz w:val="24"/>
          <w:szCs w:val="24"/>
        </w:rPr>
      </w:pPr>
    </w:p>
    <w:p w:rsidR="00E92ABA" w:rsidRDefault="00E92ABA" w:rsidP="00E7783B">
      <w:pPr>
        <w:jc w:val="center"/>
        <w:rPr>
          <w:rFonts w:ascii="Arial" w:hAnsi="Arial" w:cs="Arial"/>
          <w:b/>
          <w:sz w:val="24"/>
          <w:szCs w:val="24"/>
        </w:rPr>
      </w:pPr>
    </w:p>
    <w:p w:rsidR="00E92ABA" w:rsidRPr="00DD5651" w:rsidRDefault="00E92ABA" w:rsidP="00E7783B">
      <w:pPr>
        <w:jc w:val="center"/>
        <w:rPr>
          <w:rFonts w:ascii="Arial" w:hAnsi="Arial" w:cs="Arial"/>
          <w:b/>
          <w:sz w:val="24"/>
          <w:szCs w:val="24"/>
        </w:rPr>
      </w:pPr>
    </w:p>
    <w:p w:rsidR="00DD5651" w:rsidRDefault="00DD5651" w:rsidP="00E7783B">
      <w:pPr>
        <w:jc w:val="center"/>
        <w:rPr>
          <w:rFonts w:ascii="Arial" w:hAnsi="Arial" w:cs="Arial"/>
          <w:b/>
          <w:sz w:val="24"/>
          <w:szCs w:val="24"/>
        </w:rPr>
      </w:pPr>
    </w:p>
    <w:p w:rsidR="0070208F" w:rsidRDefault="0070208F" w:rsidP="000E5EEF">
      <w:pPr>
        <w:spacing w:after="0"/>
        <w:jc w:val="center"/>
        <w:rPr>
          <w:rFonts w:ascii="Arial" w:hAnsi="Arial" w:cs="Arial"/>
          <w:b/>
          <w:sz w:val="28"/>
          <w:szCs w:val="24"/>
        </w:rPr>
      </w:pPr>
    </w:p>
    <w:p w:rsidR="000E5EEF" w:rsidRPr="000E5EEF" w:rsidRDefault="000E5EEF" w:rsidP="000E5EEF">
      <w:pPr>
        <w:spacing w:after="0"/>
        <w:jc w:val="center"/>
        <w:rPr>
          <w:rFonts w:ascii="Arial" w:hAnsi="Arial" w:cs="Arial"/>
          <w:b/>
          <w:sz w:val="28"/>
          <w:szCs w:val="24"/>
        </w:rPr>
      </w:pPr>
      <w:r>
        <w:rPr>
          <w:rFonts w:ascii="Arial" w:hAnsi="Arial" w:cs="Arial"/>
          <w:b/>
          <w:sz w:val="28"/>
          <w:szCs w:val="24"/>
        </w:rPr>
        <w:lastRenderedPageBreak/>
        <w:t xml:space="preserve">JUSTIFICATIVA AO </w:t>
      </w:r>
      <w:r w:rsidRPr="000E5EEF">
        <w:rPr>
          <w:rFonts w:ascii="Arial" w:hAnsi="Arial" w:cs="Arial"/>
          <w:b/>
          <w:sz w:val="28"/>
          <w:szCs w:val="24"/>
        </w:rPr>
        <w:t>PROJETO DE DECRETO LEGISLATIVO nº 0</w:t>
      </w:r>
      <w:r w:rsidR="00AF6C86">
        <w:rPr>
          <w:rFonts w:ascii="Arial" w:hAnsi="Arial" w:cs="Arial"/>
          <w:b/>
          <w:sz w:val="28"/>
          <w:szCs w:val="24"/>
        </w:rPr>
        <w:t>7</w:t>
      </w:r>
      <w:r w:rsidRPr="000E5EEF">
        <w:rPr>
          <w:rFonts w:ascii="Arial" w:hAnsi="Arial" w:cs="Arial"/>
          <w:b/>
          <w:sz w:val="28"/>
          <w:szCs w:val="24"/>
        </w:rPr>
        <w:t>, DE 12 DE NOVEMBRO DE 2025</w:t>
      </w:r>
    </w:p>
    <w:p w:rsidR="00AF6C86" w:rsidRDefault="00FD1B1D" w:rsidP="00F76D95">
      <w:pPr>
        <w:jc w:val="center"/>
        <w:rPr>
          <w:rFonts w:ascii="Times New Roman" w:hAnsi="Times New Roman"/>
          <w:bCs/>
          <w:sz w:val="24"/>
          <w:szCs w:val="24"/>
        </w:rPr>
      </w:pPr>
      <w:r>
        <w:rPr>
          <w:rFonts w:ascii="Times New Roman" w:hAnsi="Times New Roman"/>
          <w:b/>
          <w:color w:val="000000"/>
          <w:sz w:val="24"/>
          <w:szCs w:val="24"/>
        </w:rPr>
        <w:br/>
      </w:r>
      <w:r w:rsidRPr="00FD1B1D">
        <w:rPr>
          <w:rFonts w:ascii="Times New Roman" w:hAnsi="Times New Roman"/>
          <w:b/>
          <w:color w:val="000000"/>
          <w:sz w:val="24"/>
          <w:szCs w:val="24"/>
        </w:rPr>
        <w:t xml:space="preserve">BIOGRAFIA DE </w:t>
      </w:r>
      <w:r w:rsidR="00AF6C86" w:rsidRPr="00AF6C86">
        <w:rPr>
          <w:rFonts w:ascii="Times New Roman" w:hAnsi="Times New Roman"/>
          <w:b/>
          <w:bCs/>
          <w:sz w:val="24"/>
          <w:szCs w:val="24"/>
        </w:rPr>
        <w:t>JURACI MAZONI</w:t>
      </w:r>
    </w:p>
    <w:p w:rsidR="00F76D95" w:rsidRPr="00F76D95" w:rsidRDefault="00F76D95" w:rsidP="00F76D95">
      <w:pPr>
        <w:spacing w:line="240" w:lineRule="auto"/>
        <w:jc w:val="center"/>
        <w:rPr>
          <w:rStyle w:val="fontstyle01"/>
          <w:rFonts w:ascii="Times New Roman" w:hAnsi="Times New Roman"/>
          <w:b w:val="0"/>
          <w:color w:val="auto"/>
          <w:sz w:val="24"/>
          <w:szCs w:val="24"/>
        </w:rPr>
      </w:pPr>
    </w:p>
    <w:p w:rsidR="00AF6C86" w:rsidRPr="00F76D95" w:rsidRDefault="00AF6C86" w:rsidP="00AF6C86">
      <w:pPr>
        <w:ind w:firstLine="2835"/>
        <w:jc w:val="both"/>
        <w:rPr>
          <w:rStyle w:val="fontstyle21"/>
          <w:sz w:val="24"/>
        </w:rPr>
      </w:pPr>
      <w:r w:rsidRPr="00F76D95">
        <w:rPr>
          <w:rStyle w:val="fontstyle21"/>
          <w:sz w:val="24"/>
        </w:rPr>
        <w:t>“Senhor Juraci Mazoni é nascido em Dracena/SP em 06/11/1950, Neto de imigrantes Italianos e filho de José Mazoni e Antônia Bianchi Mazoni.</w:t>
      </w:r>
    </w:p>
    <w:p w:rsidR="00AF6C86" w:rsidRPr="00F76D95" w:rsidRDefault="00AF6C86" w:rsidP="00AF6C86">
      <w:pPr>
        <w:ind w:firstLine="2835"/>
        <w:jc w:val="both"/>
        <w:rPr>
          <w:rStyle w:val="fontstyle21"/>
          <w:sz w:val="24"/>
        </w:rPr>
      </w:pPr>
      <w:r w:rsidRPr="00F76D95">
        <w:rPr>
          <w:rStyle w:val="fontstyle21"/>
          <w:sz w:val="24"/>
        </w:rPr>
        <w:t>Trabalhou como agricultor com sua família até os 25 anos de idade. Na data de 1976 entrou na Empresa CESP (Companhia de Energia Elétrica do Estado de São Paulo) atuando 03 (três) anos em Dracena no setor administrativo. Em 1980 foi transferido para atuar em Tupi Paulista assumindo o cargo de eletricista de plantão onde reside até os dias de hoje.</w:t>
      </w:r>
    </w:p>
    <w:p w:rsidR="00AF6C86" w:rsidRPr="00F76D95" w:rsidRDefault="00AF6C86" w:rsidP="00AF6C86">
      <w:pPr>
        <w:ind w:firstLine="2835"/>
        <w:jc w:val="both"/>
        <w:rPr>
          <w:rStyle w:val="fontstyle21"/>
          <w:sz w:val="24"/>
        </w:rPr>
      </w:pPr>
      <w:r w:rsidRPr="00F76D95">
        <w:rPr>
          <w:rStyle w:val="fontstyle21"/>
          <w:sz w:val="24"/>
        </w:rPr>
        <w:t xml:space="preserve">Senhor Juraci é casado com Maria Clarice da Silva Mazoni há 53 anos, tem 03 filhos, Dulce Mazoni, Denilson Mazoni, Denilton Mazoni e também tem 02 netas, 02 netos e </w:t>
      </w:r>
      <w:proofErr w:type="gramStart"/>
      <w:r w:rsidRPr="00F76D95">
        <w:rPr>
          <w:rStyle w:val="fontstyle21"/>
          <w:sz w:val="24"/>
        </w:rPr>
        <w:t>01 bisneto</w:t>
      </w:r>
      <w:proofErr w:type="gramEnd"/>
      <w:r w:rsidRPr="00F76D95">
        <w:rPr>
          <w:rStyle w:val="fontstyle21"/>
          <w:sz w:val="24"/>
        </w:rPr>
        <w:t>.</w:t>
      </w:r>
    </w:p>
    <w:p w:rsidR="00AF6C86" w:rsidRPr="00F76D95" w:rsidRDefault="00AF6C86" w:rsidP="00AF6C86">
      <w:pPr>
        <w:ind w:firstLine="2835"/>
        <w:jc w:val="both"/>
        <w:rPr>
          <w:rStyle w:val="fontstyle21"/>
          <w:sz w:val="24"/>
        </w:rPr>
      </w:pPr>
      <w:r w:rsidRPr="00F76D95">
        <w:rPr>
          <w:rStyle w:val="fontstyle21"/>
          <w:sz w:val="24"/>
        </w:rPr>
        <w:t>Após se aposentar no ano de 1998 passa a prestar serviços voluntários à comunidade dentro das entidades, iniciando na Santa Casa de Misericórdia de Tupi Paulista por 03 (três) anos. Em 2002 passa a fazer parte da Diretoria do Asilo de Tupi Paulista, cumprindo 02 (dois) mandatos como presidente, 02 (dois) como vice-presidente e atualmente em 2025 iniciou mais um mandato como presidente da entidade.</w:t>
      </w:r>
    </w:p>
    <w:p w:rsidR="00AF6C86" w:rsidRPr="00F76D95" w:rsidRDefault="00AF6C86" w:rsidP="00AF6C86">
      <w:pPr>
        <w:ind w:firstLine="2835"/>
        <w:jc w:val="both"/>
        <w:rPr>
          <w:rStyle w:val="fontstyle21"/>
          <w:sz w:val="24"/>
        </w:rPr>
      </w:pPr>
      <w:r w:rsidRPr="00F76D95">
        <w:rPr>
          <w:rStyle w:val="fontstyle21"/>
          <w:sz w:val="24"/>
        </w:rPr>
        <w:t>Faz parte da Sociedade São Vicente de Paulo como vicentino, que presta assistência para famílias com maiores dificuldades.</w:t>
      </w:r>
    </w:p>
    <w:p w:rsidR="00AF6C86" w:rsidRPr="00F76D95" w:rsidRDefault="00AF6C86" w:rsidP="00AF6C86">
      <w:pPr>
        <w:ind w:firstLine="2835"/>
        <w:jc w:val="both"/>
        <w:rPr>
          <w:rStyle w:val="fontstyle21"/>
          <w:sz w:val="24"/>
        </w:rPr>
      </w:pPr>
      <w:r w:rsidRPr="00F76D95">
        <w:rPr>
          <w:rStyle w:val="fontstyle21"/>
          <w:sz w:val="24"/>
        </w:rPr>
        <w:t>Faz parte da Igreja Católica “Nossa Senhora da Glória”, onde prestou serviço como ministro extraordinário da eucaristia por 9 anos. Também participou do CAEP (Conselho Administrativo e Econômico Paroquial).</w:t>
      </w:r>
    </w:p>
    <w:p w:rsidR="00E92ABA" w:rsidRPr="00F76D95" w:rsidRDefault="00AF6C86" w:rsidP="00AF6C86">
      <w:pPr>
        <w:ind w:firstLine="2835"/>
        <w:jc w:val="both"/>
        <w:rPr>
          <w:rFonts w:ascii="Helvetica" w:hAnsi="Helvetica"/>
          <w:color w:val="000000"/>
          <w:sz w:val="24"/>
          <w:szCs w:val="28"/>
        </w:rPr>
      </w:pPr>
      <w:r w:rsidRPr="00F76D95">
        <w:rPr>
          <w:rStyle w:val="fontstyle21"/>
          <w:sz w:val="24"/>
        </w:rPr>
        <w:t>Senhor Juraci Mazoni se destaca em qualidades como dedicação, liderança, visão e humanidade”.</w:t>
      </w:r>
    </w:p>
    <w:p w:rsidR="002C691E" w:rsidRPr="00F76D95" w:rsidRDefault="002C691E" w:rsidP="002C691E">
      <w:pPr>
        <w:spacing w:after="0" w:line="240" w:lineRule="auto"/>
        <w:ind w:firstLine="2835"/>
        <w:jc w:val="both"/>
        <w:rPr>
          <w:rStyle w:val="fontstyle21"/>
          <w:sz w:val="24"/>
        </w:rPr>
      </w:pPr>
      <w:r w:rsidRPr="00F76D95">
        <w:rPr>
          <w:rStyle w:val="fontstyle21"/>
          <w:sz w:val="24"/>
        </w:rPr>
        <w:t xml:space="preserve">Diante do exposto contamos com apoio de Vossas Excelências para aprovação do referido projeto que busca homenagear o Sr. </w:t>
      </w:r>
      <w:r w:rsidR="00AF6C86" w:rsidRPr="00F76D95">
        <w:rPr>
          <w:rFonts w:ascii="Helvetica" w:hAnsi="Helvetica"/>
          <w:color w:val="000000"/>
          <w:sz w:val="24"/>
          <w:szCs w:val="28"/>
        </w:rPr>
        <w:t xml:space="preserve">Juraci Mazoni </w:t>
      </w:r>
      <w:r w:rsidRPr="00F76D95">
        <w:rPr>
          <w:rStyle w:val="fontstyle21"/>
          <w:sz w:val="24"/>
        </w:rPr>
        <w:t>com o título de cidadão tupiense, que tanto contribui para o desenvolvimento do nosso município. </w:t>
      </w:r>
    </w:p>
    <w:p w:rsidR="00AB1588" w:rsidRPr="00F76D95" w:rsidRDefault="00AB1588" w:rsidP="00F76D95">
      <w:pPr>
        <w:spacing w:after="0" w:line="240" w:lineRule="auto"/>
        <w:jc w:val="both"/>
        <w:rPr>
          <w:rStyle w:val="fontstyle21"/>
          <w:sz w:val="24"/>
        </w:rPr>
      </w:pPr>
    </w:p>
    <w:p w:rsidR="0070208F" w:rsidRDefault="00FD1B1D" w:rsidP="00F76D95">
      <w:pPr>
        <w:jc w:val="center"/>
        <w:rPr>
          <w:rStyle w:val="fontstyle21"/>
          <w:sz w:val="24"/>
        </w:rPr>
      </w:pPr>
      <w:r w:rsidRPr="00F76D95">
        <w:rPr>
          <w:rStyle w:val="fontstyle21"/>
          <w:sz w:val="24"/>
        </w:rPr>
        <w:t xml:space="preserve">Sala das Sessões “Vereador Delson Leandro da Silva”, </w:t>
      </w:r>
      <w:r w:rsidR="000E5EEF" w:rsidRPr="00F76D95">
        <w:rPr>
          <w:rStyle w:val="fontstyle21"/>
          <w:sz w:val="24"/>
        </w:rPr>
        <w:t>12 de novembro de 2025</w:t>
      </w:r>
      <w:r w:rsidR="00F76D95" w:rsidRPr="00F76D95">
        <w:rPr>
          <w:rStyle w:val="fontstyle21"/>
          <w:sz w:val="24"/>
        </w:rPr>
        <w:t>.</w:t>
      </w:r>
    </w:p>
    <w:p w:rsidR="00F76D95" w:rsidRPr="00F76D95" w:rsidRDefault="00F76D95" w:rsidP="00F76D95">
      <w:pPr>
        <w:jc w:val="center"/>
        <w:rPr>
          <w:rStyle w:val="fontstyle21"/>
          <w:sz w:val="24"/>
        </w:rPr>
      </w:pPr>
      <w:bookmarkStart w:id="0" w:name="_GoBack"/>
      <w:bookmarkEnd w:id="0"/>
    </w:p>
    <w:p w:rsidR="000E5EEF" w:rsidRPr="00F76D95" w:rsidRDefault="000E5EEF" w:rsidP="000E5EEF">
      <w:pPr>
        <w:spacing w:after="0" w:line="240" w:lineRule="auto"/>
        <w:jc w:val="center"/>
        <w:rPr>
          <w:rStyle w:val="fontstyle21"/>
          <w:b/>
          <w:sz w:val="24"/>
        </w:rPr>
      </w:pPr>
      <w:r w:rsidRPr="00F76D95">
        <w:rPr>
          <w:rStyle w:val="fontstyle21"/>
          <w:b/>
          <w:sz w:val="24"/>
        </w:rPr>
        <w:t>Luís Carlos de Oliveira</w:t>
      </w:r>
    </w:p>
    <w:p w:rsidR="00E71CF6" w:rsidRPr="00F76D95" w:rsidRDefault="000E5EEF" w:rsidP="00F76D95">
      <w:pPr>
        <w:spacing w:after="0" w:line="240" w:lineRule="auto"/>
        <w:jc w:val="center"/>
        <w:rPr>
          <w:rFonts w:ascii="Helvetica" w:hAnsi="Helvetica"/>
          <w:b/>
          <w:color w:val="000000"/>
          <w:sz w:val="24"/>
          <w:szCs w:val="28"/>
        </w:rPr>
      </w:pPr>
      <w:r w:rsidRPr="00F76D95">
        <w:rPr>
          <w:rStyle w:val="fontstyle21"/>
          <w:b/>
          <w:sz w:val="24"/>
        </w:rPr>
        <w:t>Vereador</w:t>
      </w:r>
    </w:p>
    <w:sectPr w:rsidR="00E71CF6" w:rsidRPr="00F76D95" w:rsidSect="00DD5651">
      <w:headerReference w:type="default" r:id="rId7"/>
      <w:footerReference w:type="default" r:id="rId8"/>
      <w:pgSz w:w="11906" w:h="16838"/>
      <w:pgMar w:top="1985" w:right="1701" w:bottom="709" w:left="1701"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534A" w:rsidRDefault="00D5534A" w:rsidP="00D5534A">
      <w:pPr>
        <w:spacing w:after="0" w:line="240" w:lineRule="auto"/>
      </w:pPr>
      <w:r>
        <w:separator/>
      </w:r>
    </w:p>
  </w:endnote>
  <w:endnote w:type="continuationSeparator" w:id="0">
    <w:p w:rsidR="00D5534A" w:rsidRDefault="00D5534A" w:rsidP="00D553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Bold">
    <w:altName w:val="Times New Roman"/>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99938796"/>
      <w:docPartObj>
        <w:docPartGallery w:val="Page Numbers (Bottom of Page)"/>
        <w:docPartUnique/>
      </w:docPartObj>
    </w:sdtPr>
    <w:sdtEndPr/>
    <w:sdtContent>
      <w:sdt>
        <w:sdtPr>
          <w:id w:val="-1769616900"/>
          <w:docPartObj>
            <w:docPartGallery w:val="Page Numbers (Top of Page)"/>
            <w:docPartUnique/>
          </w:docPartObj>
        </w:sdtPr>
        <w:sdtEndPr/>
        <w:sdtContent>
          <w:p w:rsidR="00DD5651" w:rsidRDefault="00DD5651">
            <w:pPr>
              <w:pStyle w:val="Rodap"/>
              <w:jc w:val="right"/>
            </w:pPr>
            <w:r>
              <w:t xml:space="preserve">Página </w:t>
            </w:r>
            <w:r>
              <w:rPr>
                <w:b/>
                <w:bCs/>
                <w:sz w:val="24"/>
                <w:szCs w:val="24"/>
              </w:rPr>
              <w:fldChar w:fldCharType="begin"/>
            </w:r>
            <w:r>
              <w:rPr>
                <w:b/>
                <w:bCs/>
              </w:rPr>
              <w:instrText>PAGE</w:instrText>
            </w:r>
            <w:r>
              <w:rPr>
                <w:b/>
                <w:bCs/>
                <w:sz w:val="24"/>
                <w:szCs w:val="24"/>
              </w:rPr>
              <w:fldChar w:fldCharType="separate"/>
            </w:r>
            <w:r w:rsidR="00F76D95">
              <w:rPr>
                <w:b/>
                <w:bCs/>
                <w:noProof/>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sidR="00F76D95">
              <w:rPr>
                <w:b/>
                <w:bCs/>
                <w:noProof/>
              </w:rPr>
              <w:t>2</w:t>
            </w:r>
            <w:r>
              <w:rPr>
                <w:b/>
                <w:bCs/>
                <w:sz w:val="24"/>
                <w:szCs w:val="24"/>
              </w:rPr>
              <w:fldChar w:fldCharType="end"/>
            </w:r>
          </w:p>
        </w:sdtContent>
      </w:sdt>
    </w:sdtContent>
  </w:sdt>
  <w:p w:rsidR="00DD5651" w:rsidRDefault="00DD5651">
    <w:pPr>
      <w:pStyle w:val="Rodap"/>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534A" w:rsidRDefault="00D5534A" w:rsidP="00D5534A">
      <w:pPr>
        <w:spacing w:after="0" w:line="240" w:lineRule="auto"/>
      </w:pPr>
      <w:r>
        <w:separator/>
      </w:r>
    </w:p>
  </w:footnote>
  <w:footnote w:type="continuationSeparator" w:id="0">
    <w:p w:rsidR="00D5534A" w:rsidRDefault="00D5534A" w:rsidP="00D553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534A" w:rsidRDefault="00D5534A">
    <w:pPr>
      <w:pStyle w:val="Cabealho"/>
    </w:pPr>
    <w:r w:rsidRPr="00A17B42">
      <w:rPr>
        <w:noProof/>
        <w:lang w:eastAsia="pt-BR"/>
      </w:rPr>
      <w:drawing>
        <wp:inline distT="0" distB="0" distL="0" distR="0" wp14:anchorId="18EE7F40" wp14:editId="10946FD4">
          <wp:extent cx="5400040" cy="1180465"/>
          <wp:effectExtent l="0" t="0" r="0" b="635"/>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18046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167073"/>
    <w:multiLevelType w:val="hybridMultilevel"/>
    <w:tmpl w:val="4010F24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5B6F"/>
    <w:rsid w:val="0003075A"/>
    <w:rsid w:val="0003118E"/>
    <w:rsid w:val="0004586C"/>
    <w:rsid w:val="000E5EEF"/>
    <w:rsid w:val="000F7DCB"/>
    <w:rsid w:val="0011417E"/>
    <w:rsid w:val="001E6466"/>
    <w:rsid w:val="002C691E"/>
    <w:rsid w:val="00403423"/>
    <w:rsid w:val="00417413"/>
    <w:rsid w:val="004D2B9D"/>
    <w:rsid w:val="004D3DD5"/>
    <w:rsid w:val="00501587"/>
    <w:rsid w:val="00530B9E"/>
    <w:rsid w:val="006B224D"/>
    <w:rsid w:val="0070208F"/>
    <w:rsid w:val="00846DCA"/>
    <w:rsid w:val="00A5642E"/>
    <w:rsid w:val="00A73BC0"/>
    <w:rsid w:val="00AB1588"/>
    <w:rsid w:val="00AF6C86"/>
    <w:rsid w:val="00BE3CC4"/>
    <w:rsid w:val="00C84B8A"/>
    <w:rsid w:val="00C9117C"/>
    <w:rsid w:val="00CC7CA8"/>
    <w:rsid w:val="00D161E5"/>
    <w:rsid w:val="00D5534A"/>
    <w:rsid w:val="00DD5651"/>
    <w:rsid w:val="00E549FF"/>
    <w:rsid w:val="00E71CF6"/>
    <w:rsid w:val="00E7783B"/>
    <w:rsid w:val="00E92ABA"/>
    <w:rsid w:val="00EF5B6F"/>
    <w:rsid w:val="00F110E4"/>
    <w:rsid w:val="00F76D95"/>
    <w:rsid w:val="00FD1B1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720AFCCE"/>
  <w15:chartTrackingRefBased/>
  <w15:docId w15:val="{C7DD671C-076A-4474-9AC1-D312F178B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BE3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D5534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5534A"/>
  </w:style>
  <w:style w:type="paragraph" w:styleId="Rodap">
    <w:name w:val="footer"/>
    <w:basedOn w:val="Normal"/>
    <w:link w:val="RodapChar"/>
    <w:uiPriority w:val="99"/>
    <w:unhideWhenUsed/>
    <w:rsid w:val="00D5534A"/>
    <w:pPr>
      <w:tabs>
        <w:tab w:val="center" w:pos="4252"/>
        <w:tab w:val="right" w:pos="8504"/>
      </w:tabs>
      <w:spacing w:after="0" w:line="240" w:lineRule="auto"/>
    </w:pPr>
  </w:style>
  <w:style w:type="character" w:customStyle="1" w:styleId="RodapChar">
    <w:name w:val="Rodapé Char"/>
    <w:basedOn w:val="Fontepargpadro"/>
    <w:link w:val="Rodap"/>
    <w:uiPriority w:val="99"/>
    <w:rsid w:val="00D5534A"/>
  </w:style>
  <w:style w:type="paragraph" w:styleId="Textodebalo">
    <w:name w:val="Balloon Text"/>
    <w:basedOn w:val="Normal"/>
    <w:link w:val="TextodebaloChar"/>
    <w:uiPriority w:val="99"/>
    <w:semiHidden/>
    <w:unhideWhenUsed/>
    <w:rsid w:val="00D5534A"/>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5534A"/>
    <w:rPr>
      <w:rFonts w:ascii="Segoe UI" w:hAnsi="Segoe UI" w:cs="Segoe UI"/>
      <w:sz w:val="18"/>
      <w:szCs w:val="18"/>
    </w:rPr>
  </w:style>
  <w:style w:type="paragraph" w:styleId="PargrafodaLista">
    <w:name w:val="List Paragraph"/>
    <w:basedOn w:val="Normal"/>
    <w:uiPriority w:val="39"/>
    <w:qFormat/>
    <w:rsid w:val="00846DCA"/>
    <w:pPr>
      <w:spacing w:after="200" w:line="276" w:lineRule="auto"/>
      <w:ind w:left="720"/>
      <w:contextualSpacing/>
    </w:pPr>
    <w:rPr>
      <w:rFonts w:ascii="Calibri" w:eastAsia="Calibri" w:hAnsi="Calibri" w:cs="Times New Roman"/>
    </w:rPr>
  </w:style>
  <w:style w:type="character" w:customStyle="1" w:styleId="fontstyle01">
    <w:name w:val="fontstyle01"/>
    <w:basedOn w:val="Fontepargpadro"/>
    <w:rsid w:val="00AF6C86"/>
    <w:rPr>
      <w:rFonts w:ascii="Helvetica-Bold" w:hAnsi="Helvetica-Bold" w:hint="default"/>
      <w:b/>
      <w:bCs/>
      <w:i w:val="0"/>
      <w:iCs w:val="0"/>
      <w:color w:val="000000"/>
      <w:sz w:val="28"/>
      <w:szCs w:val="28"/>
    </w:rPr>
  </w:style>
  <w:style w:type="character" w:customStyle="1" w:styleId="fontstyle21">
    <w:name w:val="fontstyle21"/>
    <w:basedOn w:val="Fontepargpadro"/>
    <w:rsid w:val="00AF6C86"/>
    <w:rPr>
      <w:rFonts w:ascii="Helvetica" w:hAnsi="Helvetica"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1530801">
      <w:bodyDiv w:val="1"/>
      <w:marLeft w:val="0"/>
      <w:marRight w:val="0"/>
      <w:marTop w:val="0"/>
      <w:marBottom w:val="0"/>
      <w:divBdr>
        <w:top w:val="none" w:sz="0" w:space="0" w:color="auto"/>
        <w:left w:val="none" w:sz="0" w:space="0" w:color="auto"/>
        <w:bottom w:val="none" w:sz="0" w:space="0" w:color="auto"/>
        <w:right w:val="none" w:sz="0" w:space="0" w:color="auto"/>
      </w:divBdr>
    </w:div>
    <w:div w:id="437793454">
      <w:bodyDiv w:val="1"/>
      <w:marLeft w:val="0"/>
      <w:marRight w:val="0"/>
      <w:marTop w:val="0"/>
      <w:marBottom w:val="0"/>
      <w:divBdr>
        <w:top w:val="none" w:sz="0" w:space="0" w:color="auto"/>
        <w:left w:val="none" w:sz="0" w:space="0" w:color="auto"/>
        <w:bottom w:val="none" w:sz="0" w:space="0" w:color="auto"/>
        <w:right w:val="none" w:sz="0" w:space="0" w:color="auto"/>
      </w:divBdr>
    </w:div>
    <w:div w:id="484591297">
      <w:bodyDiv w:val="1"/>
      <w:marLeft w:val="0"/>
      <w:marRight w:val="0"/>
      <w:marTop w:val="0"/>
      <w:marBottom w:val="0"/>
      <w:divBdr>
        <w:top w:val="none" w:sz="0" w:space="0" w:color="auto"/>
        <w:left w:val="none" w:sz="0" w:space="0" w:color="auto"/>
        <w:bottom w:val="none" w:sz="0" w:space="0" w:color="auto"/>
        <w:right w:val="none" w:sz="0" w:space="0" w:color="auto"/>
      </w:divBdr>
    </w:div>
    <w:div w:id="640965800">
      <w:bodyDiv w:val="1"/>
      <w:marLeft w:val="0"/>
      <w:marRight w:val="0"/>
      <w:marTop w:val="0"/>
      <w:marBottom w:val="0"/>
      <w:divBdr>
        <w:top w:val="none" w:sz="0" w:space="0" w:color="auto"/>
        <w:left w:val="none" w:sz="0" w:space="0" w:color="auto"/>
        <w:bottom w:val="none" w:sz="0" w:space="0" w:color="auto"/>
        <w:right w:val="none" w:sz="0" w:space="0" w:color="auto"/>
      </w:divBdr>
    </w:div>
    <w:div w:id="673532601">
      <w:bodyDiv w:val="1"/>
      <w:marLeft w:val="0"/>
      <w:marRight w:val="0"/>
      <w:marTop w:val="0"/>
      <w:marBottom w:val="0"/>
      <w:divBdr>
        <w:top w:val="none" w:sz="0" w:space="0" w:color="auto"/>
        <w:left w:val="none" w:sz="0" w:space="0" w:color="auto"/>
        <w:bottom w:val="none" w:sz="0" w:space="0" w:color="auto"/>
        <w:right w:val="none" w:sz="0" w:space="0" w:color="auto"/>
      </w:divBdr>
    </w:div>
    <w:div w:id="825390423">
      <w:bodyDiv w:val="1"/>
      <w:marLeft w:val="0"/>
      <w:marRight w:val="0"/>
      <w:marTop w:val="0"/>
      <w:marBottom w:val="0"/>
      <w:divBdr>
        <w:top w:val="none" w:sz="0" w:space="0" w:color="auto"/>
        <w:left w:val="none" w:sz="0" w:space="0" w:color="auto"/>
        <w:bottom w:val="none" w:sz="0" w:space="0" w:color="auto"/>
        <w:right w:val="none" w:sz="0" w:space="0" w:color="auto"/>
      </w:divBdr>
    </w:div>
    <w:div w:id="949433341">
      <w:bodyDiv w:val="1"/>
      <w:marLeft w:val="0"/>
      <w:marRight w:val="0"/>
      <w:marTop w:val="0"/>
      <w:marBottom w:val="0"/>
      <w:divBdr>
        <w:top w:val="none" w:sz="0" w:space="0" w:color="auto"/>
        <w:left w:val="none" w:sz="0" w:space="0" w:color="auto"/>
        <w:bottom w:val="none" w:sz="0" w:space="0" w:color="auto"/>
        <w:right w:val="none" w:sz="0" w:space="0" w:color="auto"/>
      </w:divBdr>
    </w:div>
    <w:div w:id="971053362">
      <w:bodyDiv w:val="1"/>
      <w:marLeft w:val="0"/>
      <w:marRight w:val="0"/>
      <w:marTop w:val="0"/>
      <w:marBottom w:val="0"/>
      <w:divBdr>
        <w:top w:val="none" w:sz="0" w:space="0" w:color="auto"/>
        <w:left w:val="none" w:sz="0" w:space="0" w:color="auto"/>
        <w:bottom w:val="none" w:sz="0" w:space="0" w:color="auto"/>
        <w:right w:val="none" w:sz="0" w:space="0" w:color="auto"/>
      </w:divBdr>
    </w:div>
    <w:div w:id="102016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179</TotalTime>
  <Pages>2</Pages>
  <Words>433</Words>
  <Characters>2339</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Terezinha</dc:creator>
  <cp:keywords/>
  <dc:description/>
  <cp:lastModifiedBy>PC Gabinete 1 Câmara</cp:lastModifiedBy>
  <cp:revision>18</cp:revision>
  <cp:lastPrinted>2025-11-12T18:24:00Z</cp:lastPrinted>
  <dcterms:created xsi:type="dcterms:W3CDTF">2022-12-05T13:58:00Z</dcterms:created>
  <dcterms:modified xsi:type="dcterms:W3CDTF">2025-11-12T18:36:00Z</dcterms:modified>
</cp:coreProperties>
</file>